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662"/>
        <w:gridCol w:w="1978"/>
        <w:gridCol w:w="4546"/>
        <w:gridCol w:w="3153"/>
        <w:gridCol w:w="2126"/>
      </w:tblGrid>
      <w:tr w:rsidR="00AA2158" w:rsidTr="002F2E40">
        <w:trPr>
          <w:trHeight w:hRule="exact" w:val="744"/>
        </w:trPr>
        <w:tc>
          <w:tcPr>
            <w:tcW w:w="1230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A76" w:rsidRPr="002F2E40" w:rsidRDefault="00AA2158" w:rsidP="00AA2158">
            <w:pPr>
              <w:pStyle w:val="Bodytext20"/>
              <w:shd w:val="clear" w:color="auto" w:fill="auto"/>
              <w:spacing w:line="283" w:lineRule="exact"/>
              <w:jc w:val="center"/>
              <w:rPr>
                <w:rStyle w:val="Bodytext2SegoeUIBold"/>
                <w:sz w:val="24"/>
              </w:rPr>
            </w:pPr>
            <w:r w:rsidRPr="002F2E40">
              <w:rPr>
                <w:rStyle w:val="Bodytext2SegoeUIBold"/>
                <w:sz w:val="24"/>
              </w:rPr>
              <w:t xml:space="preserve">DOKUMEN PELAKSANAAN PERGESERAN ANGGARAN </w:t>
            </w:r>
          </w:p>
          <w:p w:rsidR="00AA2158" w:rsidRDefault="00AA2158" w:rsidP="00AA2158">
            <w:pPr>
              <w:pStyle w:val="Bodytext20"/>
              <w:shd w:val="clear" w:color="auto" w:fill="auto"/>
              <w:spacing w:line="283" w:lineRule="exact"/>
              <w:jc w:val="center"/>
            </w:pPr>
            <w:r w:rsidRPr="002F2E40">
              <w:rPr>
                <w:rStyle w:val="Bodytext2SegoeUIBold"/>
                <w:sz w:val="24"/>
              </w:rPr>
              <w:t>SATUAN KERJA PERANGKAT DAERAH</w:t>
            </w:r>
          </w:p>
        </w:tc>
        <w:tc>
          <w:tcPr>
            <w:tcW w:w="52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AA2158">
            <w:pPr>
              <w:pStyle w:val="Bodytext20"/>
              <w:shd w:val="clear" w:color="auto" w:fill="auto"/>
              <w:spacing w:line="283" w:lineRule="exact"/>
              <w:jc w:val="center"/>
              <w:rPr>
                <w:sz w:val="24"/>
              </w:rPr>
            </w:pPr>
            <w:r w:rsidRPr="002F2E40">
              <w:rPr>
                <w:rStyle w:val="Bodytext2SegoeUIBold"/>
                <w:sz w:val="24"/>
              </w:rPr>
              <w:t>Formulir</w:t>
            </w:r>
          </w:p>
          <w:p w:rsidR="00525A76" w:rsidRPr="002F2E40" w:rsidRDefault="00AA2158" w:rsidP="00AA2158">
            <w:pPr>
              <w:pStyle w:val="Bodytext20"/>
              <w:shd w:val="clear" w:color="auto" w:fill="auto"/>
              <w:spacing w:line="283" w:lineRule="exact"/>
              <w:jc w:val="center"/>
              <w:rPr>
                <w:rStyle w:val="Bodytext2SegoeUIBold"/>
                <w:sz w:val="24"/>
              </w:rPr>
            </w:pPr>
            <w:r w:rsidRPr="002F2E40">
              <w:rPr>
                <w:rStyle w:val="Bodytext2SegoeUIBold"/>
                <w:sz w:val="24"/>
              </w:rPr>
              <w:t xml:space="preserve">DPPA-RINCIAN BELANJA </w:t>
            </w:r>
          </w:p>
          <w:p w:rsidR="00AA2158" w:rsidRDefault="00AA2158" w:rsidP="00AA2158">
            <w:pPr>
              <w:pStyle w:val="Bodytext20"/>
              <w:shd w:val="clear" w:color="auto" w:fill="auto"/>
              <w:spacing w:line="283" w:lineRule="exact"/>
              <w:jc w:val="center"/>
            </w:pPr>
            <w:r w:rsidRPr="002F2E40">
              <w:rPr>
                <w:rStyle w:val="Bodytext2SegoeUIBold"/>
                <w:sz w:val="24"/>
              </w:rPr>
              <w:t>SKPD</w:t>
            </w:r>
          </w:p>
        </w:tc>
      </w:tr>
      <w:tr w:rsidR="00AA2158" w:rsidTr="002F2E40">
        <w:trPr>
          <w:trHeight w:hRule="exact" w:val="715"/>
        </w:trPr>
        <w:tc>
          <w:tcPr>
            <w:tcW w:w="1230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Pr="002F2E40" w:rsidRDefault="00AA2158" w:rsidP="00525A76">
            <w:pPr>
              <w:pStyle w:val="Bodytext20"/>
              <w:shd w:val="clear" w:color="auto" w:fill="auto"/>
              <w:spacing w:line="283" w:lineRule="exact"/>
              <w:jc w:val="center"/>
              <w:rPr>
                <w:rStyle w:val="Bodytext2SegoeUI9pt"/>
                <w:sz w:val="22"/>
              </w:rPr>
            </w:pPr>
            <w:r w:rsidRPr="002F2E40">
              <w:rPr>
                <w:rStyle w:val="Bodytext2SegoeUI9pt"/>
                <w:sz w:val="22"/>
              </w:rPr>
              <w:t xml:space="preserve">Kabupaten Banyumas </w:t>
            </w:r>
          </w:p>
          <w:p w:rsidR="00AA2158" w:rsidRDefault="00AA2158" w:rsidP="00525A76">
            <w:pPr>
              <w:pStyle w:val="Bodytext20"/>
              <w:shd w:val="clear" w:color="auto" w:fill="auto"/>
              <w:spacing w:line="283" w:lineRule="exact"/>
              <w:jc w:val="center"/>
            </w:pPr>
            <w:r w:rsidRPr="002F2E40">
              <w:rPr>
                <w:rStyle w:val="Bodytext2SegoeUI9pt"/>
                <w:sz w:val="22"/>
              </w:rPr>
              <w:t>Tahun Anggaran 2021</w:t>
            </w:r>
          </w:p>
        </w:tc>
        <w:tc>
          <w:tcPr>
            <w:tcW w:w="52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Default="00AA2158" w:rsidP="00525A76">
            <w:pPr>
              <w:jc w:val="center"/>
            </w:pPr>
          </w:p>
        </w:tc>
      </w:tr>
      <w:tr w:rsidR="00AA2158" w:rsidRPr="007F2CAD" w:rsidTr="002F2E40">
        <w:trPr>
          <w:trHeight w:hRule="exact" w:val="470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Bold"/>
              </w:rPr>
              <w:t>Nomor DPA</w:t>
            </w:r>
          </w:p>
        </w:tc>
        <w:tc>
          <w:tcPr>
            <w:tcW w:w="5640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Bold"/>
              </w:rPr>
              <w:t>: DPPA/A.2/1.02.0.00.0.00.03.00/001/2021</w:t>
            </w:r>
          </w:p>
        </w:tc>
        <w:tc>
          <w:tcPr>
            <w:tcW w:w="454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Urusan Pemerintahan</w:t>
            </w:r>
          </w:p>
        </w:tc>
        <w:tc>
          <w:tcPr>
            <w:tcW w:w="1018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1 URUSAN PEMERINTAHAN WAJIB YANG BERKAITAN DENGAN PELAYANAN DASAR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Bidang Urusan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1.02 URUSAN PEMERINTAHAN BIDANG KESEHATAN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Program</w:t>
            </w:r>
          </w:p>
        </w:tc>
        <w:tc>
          <w:tcPr>
            <w:tcW w:w="1018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ind w:left="5"/>
            </w:pPr>
            <w:r w:rsidRPr="007F2CAD">
              <w:rPr>
                <w:rStyle w:val="Bodytext2SegoeUI9pt"/>
                <w:sz w:val="20"/>
                <w:szCs w:val="20"/>
              </w:rPr>
              <w:t>: 1.02.03 PROGRAM PENINGKATAN KAPASITAS SUMBER DAYA MANUSIA KESEHATAN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22"/>
        </w:trPr>
        <w:tc>
          <w:tcPr>
            <w:tcW w:w="17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Sasaran Program :</w:t>
            </w:r>
          </w:p>
        </w:tc>
      </w:tr>
      <w:tr w:rsidR="00AA2158" w:rsidRPr="007F2CAD" w:rsidTr="00525A76">
        <w:trPr>
          <w:trHeight w:hRule="exact"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Capaian Program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ind w:left="5"/>
            </w:pPr>
            <w:r w:rsidRPr="007F2CAD">
              <w:rPr>
                <w:rStyle w:val="Bodytext2SegoeUI9pt"/>
                <w:sz w:val="20"/>
                <w:szCs w:val="20"/>
              </w:rPr>
              <w:t xml:space="preserve">: </w:t>
            </w:r>
            <w:r w:rsidRPr="007F2CAD">
              <w:rPr>
                <w:rStyle w:val="Bodytext2SegoeUI9pt"/>
                <w:sz w:val="20"/>
                <w:szCs w:val="20"/>
                <w:u w:val="single"/>
              </w:rPr>
              <w:t>(Indikator)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ind w:left="2700"/>
              <w:rPr>
                <w:u w:val="single"/>
              </w:rPr>
            </w:pPr>
            <w:r w:rsidRPr="007F2CAD">
              <w:rPr>
                <w:rStyle w:val="Bodytext2SegoeUI9pt"/>
                <w:sz w:val="20"/>
                <w:szCs w:val="20"/>
                <w:u w:val="single"/>
              </w:rPr>
              <w:t>(Target)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Kegiatan</w:t>
            </w:r>
          </w:p>
        </w:tc>
        <w:tc>
          <w:tcPr>
            <w:tcW w:w="1333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1.02.03.2.02 Perencanaan Kebutuhan dan Pendayagunaan Sumberdaya Manusia Kesehatan untuk UKP dan UKM di Wilayah Kabupaten/Kota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Organisasi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1.02.0.00.0.00.03.00 Rumah Sakit Umum Daerah Ajibarang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Unit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1.02.0.00.0.00.03.00 Rumah Sakit Umum Daerah Ajibarang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Alokasi Tahun 2020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Rp0 (nol rupiah)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Alokasi Tahun 2021</w:t>
            </w:r>
          </w:p>
        </w:tc>
        <w:tc>
          <w:tcPr>
            <w:tcW w:w="1018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Rp4.405.000.000 (empat miliar empat ratus lima juta rupiah)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RPr="007F2CAD" w:rsidTr="00525A76">
        <w:trPr>
          <w:trHeight w:hRule="exact"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Alokasi Tahun 2022</w:t>
            </w:r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  <w:szCs w:val="20"/>
              </w:rPr>
              <w:t>: Rp0 (nol rupiah)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20"/>
              </w:rPr>
            </w:pPr>
          </w:p>
        </w:tc>
      </w:tr>
      <w:tr w:rsidR="00AA2158" w:rsidTr="00AA2158">
        <w:trPr>
          <w:trHeight w:hRule="exact" w:val="298"/>
        </w:trPr>
        <w:tc>
          <w:tcPr>
            <w:tcW w:w="17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AA2158">
            <w:pPr>
              <w:rPr>
                <w:sz w:val="10"/>
                <w:szCs w:val="10"/>
              </w:rPr>
            </w:pPr>
          </w:p>
        </w:tc>
      </w:tr>
      <w:tr w:rsidR="00AA2158" w:rsidTr="002F2E40">
        <w:trPr>
          <w:trHeight w:hRule="exact" w:val="466"/>
        </w:trPr>
        <w:tc>
          <w:tcPr>
            <w:tcW w:w="175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Default="00AA2158" w:rsidP="00AA2158">
            <w:pPr>
              <w:pStyle w:val="Bodytext20"/>
              <w:shd w:val="clear" w:color="auto" w:fill="auto"/>
              <w:spacing w:line="200" w:lineRule="exact"/>
              <w:jc w:val="center"/>
            </w:pPr>
            <w:r>
              <w:rPr>
                <w:rStyle w:val="Bodytext2SegoeUIBold"/>
              </w:rPr>
              <w:t>Indikator dan Tolok Ukur Kinerja Kegiatan</w:t>
            </w:r>
          </w:p>
        </w:tc>
      </w:tr>
      <w:tr w:rsidR="00AA2158" w:rsidRPr="007F2CAD" w:rsidTr="002F2E40">
        <w:trPr>
          <w:trHeight w:hRule="exact" w:val="403"/>
        </w:trPr>
        <w:tc>
          <w:tcPr>
            <w:tcW w:w="21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Indikator</w:t>
            </w:r>
          </w:p>
        </w:tc>
        <w:tc>
          <w:tcPr>
            <w:tcW w:w="564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Sebelum Pergeseran</w:t>
            </w:r>
          </w:p>
        </w:tc>
        <w:tc>
          <w:tcPr>
            <w:tcW w:w="982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Setelah Pergeseran</w:t>
            </w:r>
          </w:p>
        </w:tc>
      </w:tr>
      <w:tr w:rsidR="00AA2158" w:rsidRPr="007F2CAD" w:rsidTr="002F2E40">
        <w:trPr>
          <w:trHeight w:hRule="exact" w:val="394"/>
        </w:trPr>
        <w:tc>
          <w:tcPr>
            <w:tcW w:w="212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jc w:val="center"/>
              <w:rPr>
                <w:sz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Tolok Ukur Kinerja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Target Kinerja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Tolok Ukur Kinerja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SegoeUI9ptBold"/>
                <w:sz w:val="20"/>
              </w:rPr>
              <w:t>Target Kinerja</w:t>
            </w:r>
          </w:p>
        </w:tc>
      </w:tr>
      <w:tr w:rsidR="00AA2158" w:rsidRPr="007F2CAD" w:rsidTr="002F2E40">
        <w:trPr>
          <w:trHeight w:hRule="exact" w:val="389"/>
        </w:trPr>
        <w:tc>
          <w:tcPr>
            <w:tcW w:w="212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Capaian Kegiatan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</w:tr>
      <w:tr w:rsidR="00AA2158" w:rsidRPr="007F2CAD" w:rsidTr="002F2E40">
        <w:trPr>
          <w:trHeight w:hRule="exact" w:val="418"/>
        </w:trPr>
        <w:tc>
          <w:tcPr>
            <w:tcW w:w="212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Masukan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Dana yang dibutuhkan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Rp0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Dana yang dibutuhkan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Rp4.405.000.000</w:t>
            </w:r>
          </w:p>
        </w:tc>
      </w:tr>
      <w:tr w:rsidR="00AA2158" w:rsidRPr="007F2CAD" w:rsidTr="002F2E40">
        <w:trPr>
          <w:trHeight w:hRule="exact" w:val="451"/>
        </w:trPr>
        <w:tc>
          <w:tcPr>
            <w:tcW w:w="2122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Keluaran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Jumlah Bulan Insentif Nakes Covid 19 yang terbayarkan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12 bulan</w:t>
            </w:r>
          </w:p>
        </w:tc>
      </w:tr>
      <w:tr w:rsidR="00AA2158" w:rsidRPr="007F2CAD" w:rsidTr="002F2E40">
        <w:trPr>
          <w:trHeight w:hRule="exact" w:val="432"/>
        </w:trPr>
        <w:tc>
          <w:tcPr>
            <w:tcW w:w="21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Hasil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Jumlah Bulan Insentif Nakes Covid 19 yang terbayarkan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12 bulan</w:t>
            </w:r>
          </w:p>
        </w:tc>
      </w:tr>
      <w:tr w:rsidR="00AA2158" w:rsidRPr="007F2CAD" w:rsidTr="002F2E40">
        <w:trPr>
          <w:trHeight w:hRule="exact" w:val="437"/>
        </w:trPr>
        <w:tc>
          <w:tcPr>
            <w:tcW w:w="1758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Kelompok Sasaran Kegiatan : Tenaga Kesehatan Rumah Sakit yang menangani Covid-19</w:t>
            </w:r>
          </w:p>
        </w:tc>
      </w:tr>
    </w:tbl>
    <w:p w:rsidR="00B61C37" w:rsidRDefault="00B61C37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426"/>
        <w:gridCol w:w="3118"/>
        <w:gridCol w:w="1134"/>
        <w:gridCol w:w="851"/>
        <w:gridCol w:w="992"/>
        <w:gridCol w:w="425"/>
        <w:gridCol w:w="1701"/>
        <w:gridCol w:w="284"/>
        <w:gridCol w:w="708"/>
        <w:gridCol w:w="1134"/>
        <w:gridCol w:w="1134"/>
        <w:gridCol w:w="567"/>
        <w:gridCol w:w="1701"/>
        <w:gridCol w:w="1701"/>
      </w:tblGrid>
      <w:tr w:rsidR="00AA2158" w:rsidRPr="007F2CAD" w:rsidTr="002F2E40">
        <w:trPr>
          <w:trHeight w:hRule="exact" w:val="346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lastRenderedPageBreak/>
              <w:t>Sub Kegiatan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: 1.02.03.2.02.02 Pemenuhan Kebutuhan Sumber Daya Manusia Kesehatan sesuai</w:t>
            </w:r>
            <w:r w:rsidR="00525A76" w:rsidRPr="007F2CAD">
              <w:rPr>
                <w:rStyle w:val="Bodytext2SegoeUI9pt"/>
                <w:sz w:val="20"/>
              </w:rPr>
              <w:t xml:space="preserve"> Standar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</w:p>
        </w:tc>
      </w:tr>
      <w:tr w:rsidR="00AA2158" w:rsidRPr="007F2CAD" w:rsidTr="002F2E40">
        <w:trPr>
          <w:trHeight w:hRule="exact" w:val="41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  <w:jc w:val="both"/>
            </w:pPr>
            <w:r w:rsidRPr="007F2CAD">
              <w:rPr>
                <w:rStyle w:val="Bodytext2SegoeUI9pt"/>
                <w:sz w:val="20"/>
              </w:rPr>
              <w:t>Sumber Pendanaan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: PENDAPATAN ASLI DAERAH (PAD)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</w:tr>
      <w:tr w:rsidR="00AA2158" w:rsidRPr="007F2CAD" w:rsidTr="00525A76">
        <w:trPr>
          <w:trHeight w:hRule="exact" w:val="422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Lokasi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: Kab. Banyumas, Ajibarang, Ajibarang Wetan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</w:tr>
      <w:tr w:rsidR="00AA2158" w:rsidRPr="007F2CAD" w:rsidTr="00525A76">
        <w:trPr>
          <w:trHeight w:hRule="exact" w:val="101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Keluaran Sub Kegiatan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: (Indikator)</w:t>
            </w:r>
            <w:r w:rsidR="002335A6" w:rsidRPr="007F2CAD">
              <w:rPr>
                <w:rStyle w:val="Bodytext2SegoeUI9pt"/>
                <w:sz w:val="20"/>
              </w:rPr>
              <w:t>/</w:t>
            </w:r>
          </w:p>
          <w:p w:rsidR="0031065C" w:rsidRPr="007F2CAD" w:rsidRDefault="00AA2158" w:rsidP="007F2CAD">
            <w:pPr>
              <w:pStyle w:val="Bodytext20"/>
              <w:shd w:val="clear" w:color="auto" w:fill="auto"/>
              <w:ind w:left="125"/>
              <w:rPr>
                <w:rStyle w:val="Bodytext2SegoeUI9pt"/>
                <w:sz w:val="20"/>
              </w:rPr>
            </w:pPr>
            <w:r w:rsidRPr="007F2CAD">
              <w:rPr>
                <w:rStyle w:val="Bodytext2SegoeUI9pt"/>
                <w:sz w:val="20"/>
              </w:rPr>
              <w:t xml:space="preserve">Jumlah bulan hutang insentif Nakes Covid 19 terbayar (2020 ) </w:t>
            </w:r>
          </w:p>
          <w:p w:rsidR="00AA2158" w:rsidRPr="007F2CAD" w:rsidRDefault="00AA2158" w:rsidP="007F2CAD">
            <w:pPr>
              <w:pStyle w:val="Bodytext20"/>
              <w:shd w:val="clear" w:color="auto" w:fill="auto"/>
              <w:ind w:left="125"/>
            </w:pPr>
            <w:r w:rsidRPr="007F2CAD">
              <w:rPr>
                <w:rStyle w:val="Bodytext2SegoeUI9pt"/>
                <w:sz w:val="20"/>
              </w:rPr>
              <w:t>Jumlah bulan insentif Nakes Covid 19 terbayar (2021)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65C" w:rsidRPr="007F2CAD" w:rsidRDefault="00AA2158" w:rsidP="007F2CAD">
            <w:pPr>
              <w:pStyle w:val="Bodytext20"/>
              <w:shd w:val="clear" w:color="auto" w:fill="auto"/>
              <w:jc w:val="both"/>
              <w:rPr>
                <w:rStyle w:val="Bodytext2SegoeUI9pt"/>
                <w:sz w:val="20"/>
              </w:rPr>
            </w:pPr>
            <w:r w:rsidRPr="007F2CAD">
              <w:rPr>
                <w:rStyle w:val="Bodytext2SegoeUI9pt"/>
                <w:sz w:val="20"/>
              </w:rPr>
              <w:t xml:space="preserve">(Target) </w:t>
            </w:r>
          </w:p>
          <w:p w:rsidR="0031065C" w:rsidRPr="007F2CAD" w:rsidRDefault="00AA2158" w:rsidP="007F2CAD">
            <w:pPr>
              <w:pStyle w:val="Bodytext20"/>
              <w:shd w:val="clear" w:color="auto" w:fill="auto"/>
              <w:jc w:val="both"/>
              <w:rPr>
                <w:rStyle w:val="Bodytext2SegoeUI9pt"/>
                <w:sz w:val="20"/>
              </w:rPr>
            </w:pPr>
            <w:r w:rsidRPr="007F2CAD">
              <w:rPr>
                <w:rStyle w:val="Bodytext2SegoeUI9pt"/>
                <w:sz w:val="20"/>
              </w:rPr>
              <w:t xml:space="preserve">2 bulan </w:t>
            </w:r>
          </w:p>
          <w:p w:rsidR="00AA2158" w:rsidRPr="007F2CAD" w:rsidRDefault="00AA2158" w:rsidP="007F2CAD">
            <w:pPr>
              <w:pStyle w:val="Bodytext20"/>
              <w:shd w:val="clear" w:color="auto" w:fill="auto"/>
              <w:jc w:val="both"/>
            </w:pPr>
            <w:r w:rsidRPr="007F2CAD">
              <w:rPr>
                <w:rStyle w:val="Bodytext2SegoeUI9pt"/>
                <w:sz w:val="20"/>
              </w:rPr>
              <w:t>12 bulan</w:t>
            </w:r>
          </w:p>
        </w:tc>
      </w:tr>
      <w:tr w:rsidR="00AA2158" w:rsidRPr="007F2CAD" w:rsidTr="00525A76">
        <w:trPr>
          <w:trHeight w:hRule="exact" w:val="422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Waktu Pelaksanaan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: Mulai Januari sampai Desember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Pr="007F2CAD" w:rsidRDefault="00AA2158" w:rsidP="007F2CAD">
            <w:pPr>
              <w:rPr>
                <w:sz w:val="20"/>
                <w:szCs w:val="10"/>
              </w:rPr>
            </w:pPr>
          </w:p>
        </w:tc>
      </w:tr>
      <w:tr w:rsidR="00AA2158" w:rsidRPr="007F2CAD" w:rsidTr="00AA2158">
        <w:trPr>
          <w:trHeight w:hRule="exact" w:val="456"/>
        </w:trPr>
        <w:tc>
          <w:tcPr>
            <w:tcW w:w="175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7F2CAD" w:rsidRDefault="00AA2158" w:rsidP="007F2CAD">
            <w:pPr>
              <w:pStyle w:val="Bodytext20"/>
              <w:shd w:val="clear" w:color="auto" w:fill="auto"/>
            </w:pPr>
            <w:r w:rsidRPr="007F2CAD">
              <w:rPr>
                <w:rStyle w:val="Bodytext2SegoeUI9pt"/>
                <w:sz w:val="20"/>
              </w:rPr>
              <w:t>Keterangan :</w:t>
            </w:r>
          </w:p>
        </w:tc>
      </w:tr>
      <w:tr w:rsidR="00AA2158" w:rsidTr="00AA2158">
        <w:trPr>
          <w:trHeight w:hRule="exact" w:val="451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AA2158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Kode Rekening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Uraian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Sebelum Pergeseran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Setelah Pergeseran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after="60" w:line="180" w:lineRule="exact"/>
              <w:ind w:left="320"/>
            </w:pPr>
            <w:r>
              <w:rPr>
                <w:rStyle w:val="Bodytext2SegoeUI9ptBold"/>
              </w:rPr>
              <w:t>Bertambah/</w:t>
            </w:r>
          </w:p>
          <w:p w:rsidR="00AA2158" w:rsidRDefault="00AA2158" w:rsidP="002335A6">
            <w:pPr>
              <w:pStyle w:val="Bodytext20"/>
              <w:shd w:val="clear" w:color="auto" w:fill="auto"/>
              <w:spacing w:before="60" w:line="180" w:lineRule="exact"/>
              <w:ind w:left="320"/>
            </w:pPr>
            <w:r>
              <w:rPr>
                <w:rStyle w:val="Bodytext2SegoeUI9ptBold"/>
              </w:rPr>
              <w:t>(Berkurang)</w:t>
            </w:r>
          </w:p>
        </w:tc>
      </w:tr>
      <w:tr w:rsidR="00AA2158" w:rsidTr="00894930">
        <w:trPr>
          <w:trHeight w:hRule="exact" w:val="38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/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/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Rincian Perhitungan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right"/>
            </w:pPr>
            <w:r>
              <w:rPr>
                <w:rStyle w:val="Bodytext2SegoeUI9ptBold"/>
              </w:rPr>
              <w:t>Jumlah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Rincian Perhitungan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Jumlah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/>
        </w:tc>
      </w:tr>
      <w:tr w:rsidR="00AA2158" w:rsidTr="00894930">
        <w:trPr>
          <w:trHeight w:hRule="exact" w:val="38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/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ind w:left="220"/>
            </w:pPr>
            <w:r>
              <w:rPr>
                <w:rStyle w:val="Bodytext2SegoeUI9ptBold"/>
              </w:rPr>
              <w:t>Koefisien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Satuan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right"/>
            </w:pPr>
            <w:r>
              <w:rPr>
                <w:rStyle w:val="Bodytext2SegoeUI9ptBold"/>
              </w:rPr>
              <w:t>Harga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right"/>
            </w:pPr>
            <w:r>
              <w:rPr>
                <w:rStyle w:val="Bodytext2SegoeUI9ptBold"/>
              </w:rPr>
              <w:t>PPN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ind w:left="220"/>
            </w:pPr>
            <w:r>
              <w:rPr>
                <w:rStyle w:val="Bodytext2SegoeUI9ptBold"/>
              </w:rPr>
              <w:t>(Rp)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Koefisien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Satuan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ind w:left="220"/>
            </w:pPr>
            <w:r>
              <w:rPr>
                <w:rStyle w:val="Bodytext2SegoeUI9ptBold"/>
              </w:rPr>
              <w:t>Harga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right"/>
            </w:pPr>
            <w:r>
              <w:rPr>
                <w:rStyle w:val="Bodytext2SegoeUI9ptBold"/>
              </w:rPr>
              <w:t>PPN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(Rp)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/>
        </w:tc>
      </w:tr>
      <w:tr w:rsidR="00A9736D" w:rsidTr="00894930">
        <w:trPr>
          <w:trHeight w:hRule="exact" w:val="3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5.1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BELANJA OPERASI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A9736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ind w:right="131"/>
              <w:jc w:val="right"/>
              <w:rPr>
                <w:b/>
              </w:rPr>
            </w:pPr>
            <w:r w:rsidRPr="00A9736D">
              <w:rPr>
                <w:rStyle w:val="Bodytext2SegoeUI9pt"/>
                <w:b/>
              </w:rPr>
              <w:t>Rp0</w:t>
            </w:r>
          </w:p>
        </w:tc>
      </w:tr>
      <w:tr w:rsidR="00A9736D" w:rsidTr="00894930">
        <w:trPr>
          <w:trHeight w:hRule="exact" w:val="3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5.1.02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Belanja Barang dan Jasa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A9736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ind w:right="131"/>
              <w:jc w:val="right"/>
              <w:rPr>
                <w:b/>
              </w:rPr>
            </w:pPr>
            <w:r w:rsidRPr="00A9736D">
              <w:rPr>
                <w:rStyle w:val="Bodytext2SegoeUI9pt"/>
                <w:b/>
              </w:rPr>
              <w:t>Rp0</w:t>
            </w:r>
          </w:p>
        </w:tc>
      </w:tr>
      <w:tr w:rsidR="00A9736D" w:rsidTr="00894930">
        <w:trPr>
          <w:trHeight w:hRule="exact" w:val="3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5.1.02.02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Belanja Jasa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A9736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ind w:right="131"/>
              <w:jc w:val="right"/>
              <w:rPr>
                <w:b/>
              </w:rPr>
            </w:pPr>
            <w:r w:rsidRPr="00A9736D">
              <w:rPr>
                <w:rStyle w:val="Bodytext2SegoeUI9pt"/>
                <w:b/>
              </w:rPr>
              <w:t>Rp0</w:t>
            </w:r>
          </w:p>
        </w:tc>
      </w:tr>
      <w:tr w:rsidR="00A9736D" w:rsidTr="00894930">
        <w:trPr>
          <w:trHeight w:hRule="exact" w:val="3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5.1.02.02.01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Belanja Jasa Kantor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A9736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ind w:right="131"/>
              <w:jc w:val="right"/>
              <w:rPr>
                <w:b/>
              </w:rPr>
            </w:pPr>
            <w:r w:rsidRPr="00A9736D">
              <w:rPr>
                <w:rStyle w:val="Bodytext2SegoeUI9pt"/>
                <w:b/>
              </w:rPr>
              <w:t>Rp0</w:t>
            </w:r>
          </w:p>
        </w:tc>
      </w:tr>
      <w:tr w:rsidR="00A9736D" w:rsidTr="00894930">
        <w:trPr>
          <w:trHeight w:hRule="exact" w:val="3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5.1.02.02.01.0075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Default="00A9736D" w:rsidP="00A9736D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Belanja Insentif Tenaga Kesehatan Penanganan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A9736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b/>
              </w:rPr>
            </w:pPr>
            <w:r w:rsidRPr="00A9736D">
              <w:rPr>
                <w:rStyle w:val="Bodytext2SegoeUI9ptBold"/>
              </w:rPr>
              <w:t>Rp4.405.000.000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6D" w:rsidRPr="00A9736D" w:rsidRDefault="00A9736D" w:rsidP="00894930">
            <w:pPr>
              <w:ind w:right="131"/>
              <w:jc w:val="right"/>
              <w:rPr>
                <w:b/>
              </w:rPr>
            </w:pPr>
            <w:r w:rsidRPr="00A9736D">
              <w:rPr>
                <w:rStyle w:val="Bodytext2SegoeUI9pt"/>
                <w:b/>
              </w:rPr>
              <w:t>Rp0</w:t>
            </w:r>
          </w:p>
        </w:tc>
      </w:tr>
      <w:tr w:rsidR="00AA2158" w:rsidRPr="00F2286B" w:rsidTr="00894930">
        <w:trPr>
          <w:trHeight w:hRule="exact" w:val="64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F2286B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F2286B">
            <w:pPr>
              <w:pStyle w:val="Bodytext20"/>
              <w:shd w:val="clear" w:color="auto" w:fill="auto"/>
              <w:spacing w:line="254" w:lineRule="exact"/>
            </w:pPr>
            <w:r>
              <w:rPr>
                <w:rStyle w:val="Bodytext2SegoeUI9ptBold"/>
              </w:rPr>
              <w:t>[#] Belanja Insentif Nakes Penanganan Covid-19 Tahu 2020 (Bulan Nopember dan Desember 2020)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Pr="00F2286B" w:rsidRDefault="00F2286B" w:rsidP="00894930">
            <w:pPr>
              <w:ind w:right="132"/>
              <w:jc w:val="right"/>
              <w:rPr>
                <w:b/>
                <w:sz w:val="10"/>
                <w:szCs w:val="10"/>
              </w:rPr>
            </w:pPr>
            <w:r w:rsidRPr="00F2286B">
              <w:rPr>
                <w:rStyle w:val="Bodytext2SegoeUI9pt"/>
                <w:b/>
              </w:rPr>
              <w:t>Rp565.000.000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F2286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</w:pPr>
            <w:r>
              <w:rPr>
                <w:rStyle w:val="Bodytext2SegoeUI9ptBold"/>
              </w:rPr>
              <w:t>Rp</w:t>
            </w:r>
            <w:r w:rsidR="00FC7D3B">
              <w:rPr>
                <w:rStyle w:val="Bodytext2SegoeUI9ptBold"/>
              </w:rPr>
              <w:t>607</w:t>
            </w:r>
            <w:r>
              <w:rPr>
                <w:rStyle w:val="Bodytext2SegoeUI9ptBold"/>
              </w:rPr>
              <w:t>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Pr="00F2286B" w:rsidRDefault="00F2286B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rStyle w:val="Bodytext2SegoeUI9ptBold"/>
              </w:rPr>
            </w:pPr>
            <w:r w:rsidRPr="00F2286B">
              <w:rPr>
                <w:rStyle w:val="Bodytext2SegoeUI9ptBold"/>
              </w:rPr>
              <w:t>Rp42.000.000</w:t>
            </w:r>
          </w:p>
        </w:tc>
      </w:tr>
      <w:tr w:rsidR="00AA2158" w:rsidTr="00894930">
        <w:trPr>
          <w:trHeight w:hRule="exact" w:val="3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[-] Belanja Insentif Nakes Penanganan Covid-19 (DAU)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89493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</w:tr>
      <w:tr w:rsidR="00AA2158" w:rsidTr="00894930">
        <w:trPr>
          <w:trHeight w:hRule="exact" w:val="6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113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5.000.000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Rp565.000.000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961EA9" w:rsidRDefault="0026178A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0</w:t>
            </w:r>
            <w:r w:rsidR="00AA2158">
              <w:rPr>
                <w:rStyle w:val="Bodytext2SegoeUI9pt"/>
              </w:rPr>
              <w:t xml:space="preserve">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AA2158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26178A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23D44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</w:t>
            </w:r>
            <w:r w:rsidR="00AA2158"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Default="00A23D44" w:rsidP="00DA2897">
            <w:pPr>
              <w:pStyle w:val="Bodytext20"/>
              <w:shd w:val="clear" w:color="auto" w:fill="auto"/>
              <w:ind w:left="-10" w:right="131"/>
              <w:jc w:val="right"/>
            </w:pPr>
            <w:r>
              <w:rPr>
                <w:rStyle w:val="Bodytext2SegoeUI9pt"/>
              </w:rPr>
              <w:t>(Rp565.000.000)</w:t>
            </w:r>
          </w:p>
        </w:tc>
      </w:tr>
      <w:tr w:rsidR="00AA2158" w:rsidTr="00894930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Dokter Spesialis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0541FF" w:rsidP="00DA2897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961EA9" w:rsidRDefault="00AA2158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5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AA2158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AA2158" w:rsidRDefault="00AA2158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9.000.000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</w:t>
            </w:r>
            <w:r w:rsidR="00FC7D3B">
              <w:rPr>
                <w:rStyle w:val="Bodytext2SegoeUI9pt"/>
              </w:rPr>
              <w:t>31</w:t>
            </w:r>
            <w:r>
              <w:rPr>
                <w:rStyle w:val="Bodytext2SegoeUI9pt"/>
              </w:rPr>
              <w:t>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Default="00A23D44" w:rsidP="00DA2897">
            <w:pPr>
              <w:pStyle w:val="Bodytext20"/>
              <w:shd w:val="clear" w:color="auto" w:fill="auto"/>
              <w:ind w:left="-10" w:right="131"/>
              <w:jc w:val="right"/>
            </w:pPr>
            <w:r>
              <w:rPr>
                <w:rStyle w:val="Bodytext2SegoeUI9pt"/>
              </w:rPr>
              <w:t>Rp</w:t>
            </w:r>
            <w:r w:rsidR="00FC7D3B">
              <w:rPr>
                <w:rStyle w:val="Bodytext2SegoeUI9pt"/>
              </w:rPr>
              <w:t>31</w:t>
            </w:r>
            <w:r>
              <w:rPr>
                <w:rStyle w:val="Bodytext2SegoeUI9pt"/>
              </w:rPr>
              <w:t>.000.000</w:t>
            </w:r>
          </w:p>
        </w:tc>
      </w:tr>
      <w:tr w:rsidR="00FC7D3B" w:rsidTr="00894930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D3B" w:rsidRDefault="00FC7D3B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Dokter Umum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ind w:right="132"/>
              <w:jc w:val="right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Pr="00961EA9" w:rsidRDefault="00FC7D3B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8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F03" w:rsidRDefault="00FC7D3B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6.000.000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Rp41.000.000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left="-10" w:right="131"/>
              <w:jc w:val="right"/>
            </w:pPr>
            <w:r>
              <w:rPr>
                <w:rStyle w:val="Bodytext2SegoeUI9pt"/>
              </w:rPr>
              <w:t>Rp41.000.000</w:t>
            </w:r>
          </w:p>
        </w:tc>
      </w:tr>
      <w:tr w:rsidR="00FC7D3B" w:rsidTr="00894930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D3B" w:rsidRDefault="00FC7D3B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Perawat &amp; Bidan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ind w:right="132"/>
              <w:jc w:val="right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Pr="00961EA9" w:rsidRDefault="00FC7D3B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94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F03" w:rsidRDefault="00FC7D3B" w:rsidP="00DA2897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FC7D3B" w:rsidRDefault="00FC7D3B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4.500.000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Rp486.000.000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D3B" w:rsidRDefault="00FC7D3B" w:rsidP="00DA2897">
            <w:pPr>
              <w:pStyle w:val="Bodytext20"/>
              <w:shd w:val="clear" w:color="auto" w:fill="auto"/>
              <w:ind w:left="-10" w:right="131"/>
              <w:jc w:val="right"/>
            </w:pPr>
            <w:r>
              <w:rPr>
                <w:rStyle w:val="Bodytext2SegoeUI9pt"/>
              </w:rPr>
              <w:t>Rp486.000.000</w:t>
            </w:r>
          </w:p>
        </w:tc>
      </w:tr>
    </w:tbl>
    <w:p w:rsidR="00AA2158" w:rsidRDefault="00AA2158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775"/>
        <w:gridCol w:w="1971"/>
        <w:gridCol w:w="1573"/>
        <w:gridCol w:w="1134"/>
        <w:gridCol w:w="851"/>
        <w:gridCol w:w="71"/>
        <w:gridCol w:w="921"/>
        <w:gridCol w:w="425"/>
        <w:gridCol w:w="1560"/>
        <w:gridCol w:w="141"/>
        <w:gridCol w:w="992"/>
        <w:gridCol w:w="1134"/>
        <w:gridCol w:w="1134"/>
        <w:gridCol w:w="567"/>
        <w:gridCol w:w="143"/>
        <w:gridCol w:w="1558"/>
        <w:gridCol w:w="1702"/>
      </w:tblGrid>
      <w:tr w:rsidR="00525A76" w:rsidTr="00894930">
        <w:trPr>
          <w:trHeight w:hRule="exact" w:val="451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lastRenderedPageBreak/>
              <w:t>Kode Rekening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Uraian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Sebelum Pergeseran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Setelah Pergeseran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after="60" w:line="180" w:lineRule="exact"/>
              <w:ind w:left="320"/>
            </w:pPr>
            <w:r>
              <w:rPr>
                <w:rStyle w:val="Bodytext2SegoeUI9ptBold"/>
              </w:rPr>
              <w:t>Bertambah/</w:t>
            </w:r>
          </w:p>
          <w:p w:rsidR="00525A76" w:rsidRDefault="00525A76" w:rsidP="002F2E40">
            <w:pPr>
              <w:pStyle w:val="Bodytext20"/>
              <w:shd w:val="clear" w:color="auto" w:fill="auto"/>
              <w:spacing w:before="60" w:line="180" w:lineRule="exact"/>
              <w:ind w:left="320"/>
            </w:pPr>
            <w:r>
              <w:rPr>
                <w:rStyle w:val="Bodytext2SegoeUI9ptBold"/>
              </w:rPr>
              <w:t>(Berkurang)</w:t>
            </w:r>
          </w:p>
        </w:tc>
      </w:tr>
      <w:tr w:rsidR="00525A76" w:rsidTr="00894930">
        <w:trPr>
          <w:trHeight w:hRule="exact" w:val="38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jc w:val="center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jc w:val="center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Rincian Perhitungan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Jumlah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Rincian Perhitungan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Jumlah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/>
        </w:tc>
      </w:tr>
      <w:tr w:rsidR="00894930" w:rsidTr="00894930">
        <w:trPr>
          <w:trHeight w:hRule="exact" w:val="38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jc w:val="center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ind w:left="220"/>
              <w:jc w:val="center"/>
            </w:pPr>
            <w:r>
              <w:rPr>
                <w:rStyle w:val="Bodytext2SegoeUI9ptBold"/>
              </w:rPr>
              <w:t>Koefisien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Satuan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Harga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PPN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ind w:left="220"/>
              <w:jc w:val="center"/>
            </w:pPr>
            <w:r>
              <w:rPr>
                <w:rStyle w:val="Bodytext2SegoeUI9ptBold"/>
              </w:rPr>
              <w:t>(Rp)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Koefisien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Satuan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ind w:left="220"/>
              <w:jc w:val="center"/>
            </w:pPr>
            <w:r>
              <w:rPr>
                <w:rStyle w:val="Bodytext2SegoeUI9ptBold"/>
              </w:rPr>
              <w:t>Harga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PPN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(Rp)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/>
        </w:tc>
      </w:tr>
      <w:tr w:rsidR="00525A76" w:rsidTr="00894930">
        <w:trPr>
          <w:trHeight w:hRule="exact" w:val="90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Tenaga Kesehatan Lainnya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525A76" w:rsidRDefault="00525A76" w:rsidP="00DA2897">
            <w:pPr>
              <w:ind w:right="132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961EA9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12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3.000.000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Rp49.000.000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left="320" w:right="131"/>
              <w:jc w:val="right"/>
            </w:pPr>
            <w:r>
              <w:rPr>
                <w:rStyle w:val="Bodytext2SegoeUI9pt"/>
              </w:rPr>
              <w:t>Rp49.000.000</w:t>
            </w:r>
          </w:p>
        </w:tc>
      </w:tr>
      <w:tr w:rsidR="00525A76" w:rsidRPr="00A9736D" w:rsidTr="00894930">
        <w:trPr>
          <w:trHeight w:hRule="exact" w:val="38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[#] Belanja Insentif Tenaga Kesehatan Pengananan Covid-19 (2021)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50E28" w:rsidRDefault="00525A76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  <w:rPr>
                <w:rStyle w:val="Bodytext2SegoeUI9ptBold"/>
              </w:rPr>
            </w:pPr>
            <w:r w:rsidRPr="00D50E28">
              <w:rPr>
                <w:rStyle w:val="Bodytext2SegoeUI9ptBold"/>
              </w:rPr>
              <w:t>Rp3.840.000.000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50E28" w:rsidRDefault="00525A76" w:rsidP="002F2E40">
            <w:pPr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50E28" w:rsidRDefault="00525A76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b/>
              </w:rPr>
            </w:pPr>
            <w:r w:rsidRPr="00D50E28">
              <w:rPr>
                <w:rStyle w:val="Bodytext2SegoeUI9ptBold"/>
              </w:rPr>
              <w:t>Rp3.79</w:t>
            </w:r>
            <w:r>
              <w:rPr>
                <w:rStyle w:val="Bodytext2SegoeUI9ptBold"/>
              </w:rPr>
              <w:t>8</w:t>
            </w:r>
            <w:r w:rsidRPr="00D50E28">
              <w:rPr>
                <w:rStyle w:val="Bodytext2SegoeUI9ptBold"/>
              </w:rPr>
              <w:t>.</w:t>
            </w:r>
            <w:r>
              <w:rPr>
                <w:rStyle w:val="Bodytext2SegoeUI9ptBold"/>
              </w:rPr>
              <w:t>000</w:t>
            </w:r>
            <w:r w:rsidRPr="00D50E28">
              <w:rPr>
                <w:rStyle w:val="Bodytext2SegoeUI9ptBold"/>
              </w:rPr>
              <w:t>.</w:t>
            </w:r>
            <w:r>
              <w:rPr>
                <w:rStyle w:val="Bodytext2SegoeUI9ptBold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Pr="00A9736D" w:rsidRDefault="00525A76" w:rsidP="00894930">
            <w:pPr>
              <w:pStyle w:val="Bodytext20"/>
              <w:shd w:val="clear" w:color="auto" w:fill="auto"/>
              <w:spacing w:line="180" w:lineRule="exact"/>
              <w:ind w:right="131"/>
              <w:jc w:val="right"/>
              <w:rPr>
                <w:rStyle w:val="Bodytext2SegoeUI9ptBold"/>
              </w:rPr>
            </w:pPr>
            <w:r w:rsidRPr="00A9736D">
              <w:rPr>
                <w:rStyle w:val="Bodytext2SegoeUI9ptBold"/>
              </w:rPr>
              <w:t>(</w:t>
            </w:r>
            <w:r>
              <w:rPr>
                <w:rStyle w:val="Bodytext2SegoeUI9ptBold"/>
              </w:rPr>
              <w:t>RP</w:t>
            </w:r>
            <w:r w:rsidRPr="00A9736D">
              <w:rPr>
                <w:rStyle w:val="Bodytext2SegoeUI9ptBold"/>
              </w:rPr>
              <w:t>4</w:t>
            </w:r>
            <w:r>
              <w:rPr>
                <w:rStyle w:val="Bodytext2SegoeUI9ptBold"/>
              </w:rPr>
              <w:t>2</w:t>
            </w:r>
            <w:r w:rsidRPr="00A9736D">
              <w:rPr>
                <w:rStyle w:val="Bodytext2SegoeUI9ptBold"/>
              </w:rPr>
              <w:t>.000.000)</w:t>
            </w:r>
          </w:p>
        </w:tc>
      </w:tr>
      <w:tr w:rsidR="00525A76" w:rsidTr="00894930">
        <w:trPr>
          <w:trHeight w:hRule="exact" w:val="38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rPr>
                <w:sz w:val="10"/>
                <w:szCs w:val="10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[-] Belanja Insentif Nakes Penanganan Covid-19 (DAU)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ind w:right="132"/>
              <w:jc w:val="right"/>
              <w:rPr>
                <w:sz w:val="10"/>
                <w:szCs w:val="1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ind w:right="131"/>
              <w:jc w:val="right"/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ind w:right="131"/>
              <w:jc w:val="right"/>
              <w:rPr>
                <w:sz w:val="10"/>
                <w:szCs w:val="10"/>
              </w:rPr>
            </w:pPr>
          </w:p>
        </w:tc>
      </w:tr>
      <w:tr w:rsidR="00525A76" w:rsidTr="00894930">
        <w:trPr>
          <w:trHeight w:hRule="exact" w:val="57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8251DB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768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E40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5.000.000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Rp3.840.000.000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8251DB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5.000.000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left="-10" w:right="131"/>
              <w:jc w:val="right"/>
            </w:pPr>
            <w:r>
              <w:rPr>
                <w:rStyle w:val="Bodytext2SegoeUI9pt"/>
              </w:rPr>
              <w:t>(Rp3.840.000.000)</w:t>
            </w:r>
          </w:p>
        </w:tc>
      </w:tr>
      <w:tr w:rsidR="00525A76" w:rsidTr="00894930">
        <w:trPr>
          <w:trHeight w:hRule="exact" w:val="90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Dokter Spesialis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961EA9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5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9.000.000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Rp188.426.510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Rp188.426.510</w:t>
            </w:r>
          </w:p>
        </w:tc>
      </w:tr>
      <w:tr w:rsidR="00525A76" w:rsidTr="00894930">
        <w:trPr>
          <w:trHeight w:hRule="exact" w:val="90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Dokter Umum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961EA9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8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6.000.000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Rp350.306.828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Rp350.306.828</w:t>
            </w:r>
          </w:p>
        </w:tc>
      </w:tr>
      <w:tr w:rsidR="00525A76" w:rsidTr="00894930">
        <w:trPr>
          <w:trHeight w:hRule="exact" w:val="90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Perawat &amp; Bidan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961EA9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94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525A76" w:rsidP="00DA2897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DA2897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4.500.000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Rp3.061.860.428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DA2897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Rp3.061.860.428</w:t>
            </w:r>
          </w:p>
        </w:tc>
      </w:tr>
      <w:tr w:rsidR="00525A76" w:rsidTr="00894930">
        <w:trPr>
          <w:trHeight w:hRule="exact" w:val="90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Tenaga Kesehatan Lainnya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7F2CAD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961EA9" w:rsidRDefault="00525A76" w:rsidP="007F2CAD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12 Orang /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F03" w:rsidRDefault="00525A76" w:rsidP="007F2CAD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525A76" w:rsidRDefault="00525A76" w:rsidP="007F2CAD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3.000.000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Rp197.406.234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7F2CAD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Rp197.406.234</w:t>
            </w:r>
          </w:p>
        </w:tc>
      </w:tr>
      <w:tr w:rsidR="00525A76" w:rsidTr="00894930">
        <w:trPr>
          <w:trHeight w:hRule="exact" w:val="389"/>
        </w:trPr>
        <w:tc>
          <w:tcPr>
            <w:tcW w:w="865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Anggaran Sub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</w:pPr>
            <w:r>
              <w:rPr>
                <w:rStyle w:val="Bodytext2SegoeUI9ptBold"/>
              </w:rPr>
              <w:t>Rp0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Anggaran Sub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Rp4.405.000.000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Rp4.405.000.000</w:t>
            </w:r>
          </w:p>
        </w:tc>
      </w:tr>
      <w:tr w:rsidR="00525A76" w:rsidTr="00894930">
        <w:trPr>
          <w:trHeight w:hRule="exact" w:val="422"/>
        </w:trPr>
        <w:tc>
          <w:tcPr>
            <w:tcW w:w="865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Total Anggaran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pStyle w:val="Bodytext20"/>
              <w:shd w:val="clear" w:color="auto" w:fill="auto"/>
              <w:spacing w:line="180" w:lineRule="exact"/>
              <w:ind w:right="132"/>
              <w:jc w:val="right"/>
            </w:pPr>
            <w:r>
              <w:rPr>
                <w:rStyle w:val="Bodytext2SegoeUI9ptBold"/>
              </w:rPr>
              <w:t>Rp0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2F2E40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Total Anggaran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Rp4.405.000.000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A76" w:rsidRDefault="00525A76" w:rsidP="0089493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Rp4.405.000.000</w:t>
            </w:r>
          </w:p>
        </w:tc>
      </w:tr>
      <w:tr w:rsidR="00525A76" w:rsidTr="00894930">
        <w:trPr>
          <w:trHeight w:hRule="exact" w:val="384"/>
        </w:trPr>
        <w:tc>
          <w:tcPr>
            <w:tcW w:w="7311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bottom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Rencana Penarikan Dana per Bulan</w:t>
            </w:r>
          </w:p>
        </w:tc>
        <w:tc>
          <w:tcPr>
            <w:tcW w:w="10277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25A76" w:rsidRDefault="00525A76" w:rsidP="00AD5210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 xml:space="preserve">Purwokerto, tanggal </w:t>
            </w:r>
            <w:r w:rsidR="00AF0E19">
              <w:rPr>
                <w:rStyle w:val="Bodytext2SegoeUI9pt"/>
              </w:rPr>
              <w:t xml:space="preserve">3 Mei </w:t>
            </w:r>
            <w:r w:rsidR="00AD5210">
              <w:rPr>
                <w:rStyle w:val="Bodytext2SegoeUI9pt"/>
              </w:rPr>
              <w:t>2021</w:t>
            </w:r>
          </w:p>
        </w:tc>
      </w:tr>
      <w:tr w:rsidR="00525A76" w:rsidTr="00894930">
        <w:trPr>
          <w:trHeight w:hRule="exact" w:val="446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Januari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Kepala Rumah Sakit Umum Daerah Ajibarang</w:t>
            </w:r>
          </w:p>
        </w:tc>
      </w:tr>
      <w:tr w:rsidR="00525A76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Februari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525A76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Maret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525A76" w:rsidRPr="00604BB2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April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Pr="00604BB2" w:rsidRDefault="00525A76" w:rsidP="002335A6">
            <w:pPr>
              <w:pStyle w:val="Bodytext20"/>
              <w:shd w:val="clear" w:color="auto" w:fill="auto"/>
              <w:spacing w:line="180" w:lineRule="exact"/>
              <w:jc w:val="center"/>
              <w:rPr>
                <w:u w:val="single"/>
              </w:rPr>
            </w:pPr>
            <w:r w:rsidRPr="00604BB2">
              <w:rPr>
                <w:rStyle w:val="Bodytext2SegoeUI9pt"/>
                <w:u w:val="single"/>
              </w:rPr>
              <w:t>Widyana Grehastuti</w:t>
            </w:r>
          </w:p>
        </w:tc>
      </w:tr>
      <w:tr w:rsidR="00525A76" w:rsidTr="003B12F9">
        <w:trPr>
          <w:trHeight w:hRule="exact" w:val="446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Mei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A76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NIP: 197211252003122007</w:t>
            </w:r>
          </w:p>
        </w:tc>
      </w:tr>
      <w:tr w:rsidR="00525A76" w:rsidTr="003B12F9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Juni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after="120" w:line="180" w:lineRule="exact"/>
              <w:jc w:val="center"/>
              <w:rPr>
                <w:rStyle w:val="Bodytext2SegoeUI9pt"/>
              </w:rPr>
            </w:pPr>
          </w:p>
          <w:p w:rsidR="00525A76" w:rsidRDefault="00525A76" w:rsidP="002335A6">
            <w:pPr>
              <w:pStyle w:val="Bodytext20"/>
              <w:shd w:val="clear" w:color="auto" w:fill="auto"/>
              <w:spacing w:after="120" w:line="180" w:lineRule="exact"/>
              <w:jc w:val="center"/>
            </w:pPr>
            <w:r>
              <w:rPr>
                <w:rStyle w:val="Bodytext2SegoeUI9pt"/>
              </w:rPr>
              <w:lastRenderedPageBreak/>
              <w:t>Mengesahkan,</w:t>
            </w:r>
          </w:p>
          <w:p w:rsidR="00525A76" w:rsidRDefault="00525A76" w:rsidP="002335A6">
            <w:pPr>
              <w:pStyle w:val="Bodytext20"/>
              <w:shd w:val="clear" w:color="auto" w:fill="auto"/>
              <w:spacing w:before="120" w:line="180" w:lineRule="exact"/>
              <w:jc w:val="center"/>
            </w:pPr>
          </w:p>
        </w:tc>
      </w:tr>
      <w:tr w:rsidR="00525A76" w:rsidTr="003B12F9">
        <w:trPr>
          <w:trHeight w:hRule="exact" w:val="451"/>
        </w:trPr>
        <w:tc>
          <w:tcPr>
            <w:tcW w:w="3682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lastRenderedPageBreak/>
              <w:t>Juli</w:t>
            </w:r>
          </w:p>
        </w:tc>
        <w:tc>
          <w:tcPr>
            <w:tcW w:w="3629" w:type="dxa"/>
            <w:gridSpan w:val="4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jc w:val="center"/>
            </w:pPr>
          </w:p>
        </w:tc>
      </w:tr>
      <w:tr w:rsidR="00525A76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lastRenderedPageBreak/>
              <w:t>Agustus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jc w:val="center"/>
              <w:rPr>
                <w:sz w:val="10"/>
                <w:szCs w:val="10"/>
              </w:rPr>
            </w:pPr>
            <w:r>
              <w:rPr>
                <w:rStyle w:val="Bodytext2SegoeUI9pt"/>
              </w:rPr>
              <w:t>PPKD</w:t>
            </w:r>
          </w:p>
        </w:tc>
      </w:tr>
      <w:tr w:rsidR="00525A76" w:rsidTr="00894930">
        <w:trPr>
          <w:trHeight w:hRule="exact" w:val="446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September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525A76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Oktober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525A76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November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Rp367.083.000</w:t>
            </w:r>
          </w:p>
        </w:tc>
        <w:tc>
          <w:tcPr>
            <w:tcW w:w="10277" w:type="dxa"/>
            <w:gridSpan w:val="11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Pr="00604BB2" w:rsidRDefault="00525A76" w:rsidP="002335A6">
            <w:pPr>
              <w:pStyle w:val="Bodytext20"/>
              <w:shd w:val="clear" w:color="auto" w:fill="auto"/>
              <w:spacing w:after="120" w:line="180" w:lineRule="exact"/>
              <w:jc w:val="center"/>
              <w:rPr>
                <w:u w:val="single"/>
              </w:rPr>
            </w:pPr>
            <w:r w:rsidRPr="00604BB2">
              <w:rPr>
                <w:rStyle w:val="Bodytext2SegoeUI9pt"/>
                <w:u w:val="single"/>
              </w:rPr>
              <w:t>AGUS RAHARJO, S.Sos</w:t>
            </w:r>
          </w:p>
          <w:p w:rsidR="00525A76" w:rsidRDefault="00525A76" w:rsidP="002335A6">
            <w:pPr>
              <w:pStyle w:val="Bodytext20"/>
              <w:shd w:val="clear" w:color="auto" w:fill="auto"/>
              <w:spacing w:before="120" w:line="180" w:lineRule="exact"/>
              <w:jc w:val="center"/>
            </w:pPr>
            <w:r>
              <w:rPr>
                <w:rStyle w:val="Bodytext2SegoeUI9pt"/>
              </w:rPr>
              <w:t>NIP: 196408221986031008</w:t>
            </w:r>
          </w:p>
        </w:tc>
      </w:tr>
      <w:tr w:rsidR="00525A76" w:rsidTr="00894930">
        <w:trPr>
          <w:trHeight w:hRule="exact" w:val="451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  <w:ind w:left="140"/>
            </w:pPr>
            <w:r>
              <w:rPr>
                <w:rStyle w:val="Bodytext2SegoeUI9pt"/>
              </w:rPr>
              <w:t>Desember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Rp367.087.000</w:t>
            </w:r>
          </w:p>
        </w:tc>
        <w:tc>
          <w:tcPr>
            <w:tcW w:w="10277" w:type="dxa"/>
            <w:gridSpan w:val="11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/>
        </w:tc>
      </w:tr>
      <w:tr w:rsidR="00525A76" w:rsidTr="00894930">
        <w:trPr>
          <w:trHeight w:hRule="exact" w:val="518"/>
        </w:trPr>
        <w:tc>
          <w:tcPr>
            <w:tcW w:w="368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"/>
              </w:rPr>
              <w:t>Jumlah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25A76" w:rsidRPr="00DB1EF0" w:rsidRDefault="00525A76" w:rsidP="00DB1EF0">
            <w:pPr>
              <w:pStyle w:val="Bodytext20"/>
              <w:shd w:val="clear" w:color="auto" w:fill="auto"/>
              <w:spacing w:line="180" w:lineRule="exact"/>
              <w:ind w:right="203"/>
              <w:jc w:val="right"/>
              <w:rPr>
                <w:rStyle w:val="Bodytext2SegoeUI9pt"/>
              </w:rPr>
            </w:pPr>
            <w:r>
              <w:rPr>
                <w:rStyle w:val="Bodytext2SegoeUI9pt"/>
              </w:rPr>
              <w:t>Rp4.405.000.000</w:t>
            </w:r>
          </w:p>
        </w:tc>
        <w:tc>
          <w:tcPr>
            <w:tcW w:w="10277" w:type="dxa"/>
            <w:gridSpan w:val="1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5A76" w:rsidRDefault="00525A76" w:rsidP="002335A6">
            <w:pPr>
              <w:rPr>
                <w:sz w:val="10"/>
                <w:szCs w:val="10"/>
              </w:rPr>
            </w:pPr>
          </w:p>
        </w:tc>
      </w:tr>
      <w:tr w:rsidR="00AA2158" w:rsidTr="00894930">
        <w:trPr>
          <w:trHeight w:hRule="exact" w:val="466"/>
        </w:trPr>
        <w:tc>
          <w:tcPr>
            <w:tcW w:w="17588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2F2E40">
            <w:pPr>
              <w:pStyle w:val="Bodytext20"/>
              <w:shd w:val="clear" w:color="auto" w:fill="auto"/>
              <w:spacing w:line="180" w:lineRule="exact"/>
              <w:jc w:val="center"/>
            </w:pPr>
            <w:r w:rsidRPr="002F2E40">
              <w:rPr>
                <w:rStyle w:val="Bodytext2SegoeUI9ptBold"/>
                <w:sz w:val="20"/>
              </w:rPr>
              <w:t>Tim Anggaran Pemerintah Daerah</w:t>
            </w:r>
          </w:p>
        </w:tc>
      </w:tr>
      <w:tr w:rsidR="00AA2158" w:rsidTr="00894930">
        <w:trPr>
          <w:trHeight w:hRule="exact" w:val="3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No.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Nama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2F2E40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NIP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Jabatan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158" w:rsidRPr="002F2E40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Tanda Tangan</w:t>
            </w:r>
          </w:p>
        </w:tc>
      </w:tr>
      <w:tr w:rsidR="00AA2158" w:rsidTr="00894930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1.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</w:tr>
      <w:tr w:rsidR="00AA2158" w:rsidTr="00894930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2.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</w:tr>
      <w:tr w:rsidR="00AA2158" w:rsidTr="00894930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3.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</w:tr>
      <w:tr w:rsidR="00AA2158" w:rsidTr="00894930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4.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</w:tr>
      <w:tr w:rsidR="00AA2158" w:rsidTr="00894930">
        <w:trPr>
          <w:trHeight w:hRule="exact" w:val="5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158" w:rsidRDefault="00AA2158" w:rsidP="002335A6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5.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158" w:rsidRDefault="00AA2158" w:rsidP="002335A6">
            <w:pPr>
              <w:rPr>
                <w:sz w:val="10"/>
                <w:szCs w:val="10"/>
              </w:rPr>
            </w:pPr>
          </w:p>
        </w:tc>
      </w:tr>
    </w:tbl>
    <w:p w:rsidR="00AA2158" w:rsidRDefault="00AA2158" w:rsidP="00507C85"/>
    <w:p w:rsidR="002335A6" w:rsidRDefault="002335A6" w:rsidP="00507C85"/>
    <w:p w:rsidR="002335A6" w:rsidRDefault="002335A6" w:rsidP="00507C85"/>
    <w:p w:rsidR="002335A6" w:rsidRDefault="002335A6" w:rsidP="00507C85"/>
    <w:p w:rsidR="002335A6" w:rsidRDefault="002335A6" w:rsidP="00507C85"/>
    <w:p w:rsidR="002335A6" w:rsidRDefault="002335A6" w:rsidP="00507C85"/>
    <w:p w:rsidR="002335A6" w:rsidRDefault="002335A6" w:rsidP="00507C85"/>
    <w:p w:rsidR="002335A6" w:rsidRDefault="002335A6" w:rsidP="00507C85"/>
    <w:p w:rsidR="002335A6" w:rsidRDefault="002335A6" w:rsidP="00507C85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60"/>
        <w:gridCol w:w="582"/>
        <w:gridCol w:w="2149"/>
        <w:gridCol w:w="969"/>
        <w:gridCol w:w="992"/>
        <w:gridCol w:w="567"/>
        <w:gridCol w:w="709"/>
        <w:gridCol w:w="94"/>
        <w:gridCol w:w="473"/>
        <w:gridCol w:w="992"/>
        <w:gridCol w:w="513"/>
        <w:gridCol w:w="338"/>
        <w:gridCol w:w="142"/>
        <w:gridCol w:w="850"/>
        <w:gridCol w:w="816"/>
        <w:gridCol w:w="35"/>
        <w:gridCol w:w="1275"/>
        <w:gridCol w:w="426"/>
        <w:gridCol w:w="1134"/>
        <w:gridCol w:w="708"/>
        <w:gridCol w:w="339"/>
        <w:gridCol w:w="1362"/>
      </w:tblGrid>
      <w:tr w:rsidR="002335A6" w:rsidTr="002335A6">
        <w:trPr>
          <w:trHeight w:hRule="exact" w:val="744"/>
        </w:trPr>
        <w:tc>
          <w:tcPr>
            <w:tcW w:w="1230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center"/>
              <w:rPr>
                <w:rStyle w:val="Bodytext210ptBold"/>
                <w:sz w:val="28"/>
              </w:rPr>
            </w:pPr>
            <w:r w:rsidRPr="007F2CAD">
              <w:rPr>
                <w:rStyle w:val="Bodytext210ptBold"/>
                <w:sz w:val="28"/>
              </w:rPr>
              <w:lastRenderedPageBreak/>
              <w:t>DOKUMEN PELAKSANAAN PERGESERAN ANGGARAN</w:t>
            </w:r>
          </w:p>
          <w:p w:rsidR="002335A6" w:rsidRPr="005135AA" w:rsidRDefault="002335A6" w:rsidP="007F2CAD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7F2CAD">
              <w:rPr>
                <w:rStyle w:val="Bodytext210ptBold"/>
                <w:sz w:val="28"/>
                <w:szCs w:val="24"/>
              </w:rPr>
              <w:t>SATUAN KERJA PERANGKAT DAERAH</w:t>
            </w:r>
          </w:p>
        </w:tc>
        <w:tc>
          <w:tcPr>
            <w:tcW w:w="5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6258C4" w:rsidRDefault="002335A6" w:rsidP="007F2CAD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 w:rsidRPr="005135AA">
              <w:rPr>
                <w:rStyle w:val="Bodytext210ptBold"/>
                <w:sz w:val="28"/>
              </w:rPr>
              <w:t>Formulir</w:t>
            </w:r>
          </w:p>
          <w:p w:rsidR="007F2CAD" w:rsidRPr="006258C4" w:rsidRDefault="002335A6" w:rsidP="007F2CAD">
            <w:pPr>
              <w:pStyle w:val="Bodytext20"/>
              <w:shd w:val="clear" w:color="auto" w:fill="auto"/>
              <w:jc w:val="center"/>
              <w:rPr>
                <w:rStyle w:val="Bodytext210ptBold"/>
                <w:sz w:val="26"/>
                <w:szCs w:val="26"/>
              </w:rPr>
            </w:pPr>
            <w:r w:rsidRPr="006258C4">
              <w:rPr>
                <w:rStyle w:val="Bodytext210ptBold"/>
                <w:sz w:val="26"/>
                <w:szCs w:val="26"/>
              </w:rPr>
              <w:t xml:space="preserve">DPPA-RINCIAN BELANJA </w:t>
            </w:r>
          </w:p>
          <w:p w:rsidR="002335A6" w:rsidRDefault="002335A6" w:rsidP="007F2CAD">
            <w:pPr>
              <w:pStyle w:val="Bodytext20"/>
              <w:shd w:val="clear" w:color="auto" w:fill="auto"/>
              <w:jc w:val="center"/>
            </w:pPr>
            <w:r w:rsidRPr="006258C4">
              <w:rPr>
                <w:rStyle w:val="Bodytext210ptBold"/>
                <w:sz w:val="26"/>
                <w:szCs w:val="26"/>
              </w:rPr>
              <w:t>SKPD</w:t>
            </w:r>
          </w:p>
        </w:tc>
      </w:tr>
      <w:tr w:rsidR="002335A6" w:rsidTr="002335A6">
        <w:trPr>
          <w:trHeight w:hRule="exact" w:val="715"/>
        </w:trPr>
        <w:tc>
          <w:tcPr>
            <w:tcW w:w="1230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CAD" w:rsidRPr="007F2CAD" w:rsidRDefault="002335A6" w:rsidP="007F2CAD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  <w:sz w:val="22"/>
              </w:rPr>
            </w:pPr>
            <w:r w:rsidRPr="007F2CAD">
              <w:rPr>
                <w:rFonts w:ascii="Segoe UI" w:hAnsi="Segoe UI" w:cs="Segoe UI"/>
                <w:sz w:val="22"/>
              </w:rPr>
              <w:t>Kabupaten Banyumas</w:t>
            </w:r>
          </w:p>
          <w:p w:rsidR="002335A6" w:rsidRPr="002335A6" w:rsidRDefault="002335A6" w:rsidP="007F2CAD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  <w:sz w:val="22"/>
              </w:rPr>
              <w:t>Tahun Anggaran 2021</w:t>
            </w:r>
          </w:p>
        </w:tc>
        <w:tc>
          <w:tcPr>
            <w:tcW w:w="52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</w:pPr>
          </w:p>
        </w:tc>
      </w:tr>
      <w:tr w:rsidR="002335A6" w:rsidRPr="00687CD9" w:rsidTr="002335A6">
        <w:trPr>
          <w:trHeight w:hRule="exact" w:val="47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687CD9" w:rsidRDefault="002335A6" w:rsidP="002335A6">
            <w:pPr>
              <w:pStyle w:val="Bodytext20"/>
              <w:shd w:val="clear" w:color="auto" w:fill="auto"/>
              <w:rPr>
                <w:rFonts w:ascii="Segoe UI" w:hAnsi="Segoe UI" w:cs="Segoe UI"/>
                <w:sz w:val="24"/>
                <w:szCs w:val="24"/>
              </w:rPr>
            </w:pPr>
            <w:r w:rsidRPr="00687CD9">
              <w:rPr>
                <w:rStyle w:val="Bodytext210ptBold"/>
                <w:sz w:val="24"/>
                <w:szCs w:val="24"/>
              </w:rPr>
              <w:t>Nomor DPA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687CD9" w:rsidRDefault="002335A6" w:rsidP="002335A6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  <w:sz w:val="24"/>
                <w:szCs w:val="24"/>
              </w:rPr>
            </w:pPr>
            <w:r w:rsidRPr="00687CD9">
              <w:rPr>
                <w:rStyle w:val="Bodytext210ptBold"/>
                <w:sz w:val="24"/>
                <w:szCs w:val="24"/>
              </w:rPr>
              <w:t>: DPPA/A.2/1.02.0.00.0.00.03.00/001/2021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687CD9" w:rsidRDefault="002335A6" w:rsidP="002335A6">
            <w:pPr>
              <w:rPr>
                <w:rFonts w:ascii="Segoe UI" w:hAnsi="Segoe UI" w:cs="Segoe UI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687CD9" w:rsidRDefault="002335A6" w:rsidP="002335A6">
            <w:pPr>
              <w:rPr>
                <w:rFonts w:ascii="Segoe UI" w:hAnsi="Segoe UI" w:cs="Segoe UI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687CD9" w:rsidRDefault="002335A6" w:rsidP="002335A6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687CD9" w:rsidRDefault="002335A6" w:rsidP="002335A6">
            <w:pPr>
              <w:jc w:val="center"/>
            </w:pPr>
          </w:p>
        </w:tc>
      </w:tr>
      <w:tr w:rsidR="002335A6" w:rsidTr="002335A6">
        <w:trPr>
          <w:trHeight w:hRule="exact" w:val="41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2335A6">
              <w:rPr>
                <w:rFonts w:ascii="Segoe UI" w:hAnsi="Segoe UI" w:cs="Segoe UI"/>
              </w:rPr>
              <w:t>Urusan Pemerintahan</w:t>
            </w:r>
          </w:p>
        </w:tc>
        <w:tc>
          <w:tcPr>
            <w:tcW w:w="15465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ind w:left="360"/>
              <w:rPr>
                <w:rFonts w:ascii="Segoe UI" w:hAnsi="Segoe UI" w:cs="Segoe UI"/>
                <w:sz w:val="10"/>
                <w:szCs w:val="10"/>
              </w:rPr>
            </w:pPr>
            <w:r w:rsidRPr="002335A6">
              <w:rPr>
                <w:rFonts w:ascii="Segoe UI" w:hAnsi="Segoe UI" w:cs="Segoe UI"/>
              </w:rPr>
              <w:t>: 1 URUSAN PEMERINTAHAN WAJIB YANG BERKAITAN DENGAN PELAYANAN DASAR</w:t>
            </w:r>
          </w:p>
        </w:tc>
      </w:tr>
      <w:tr w:rsidR="002335A6" w:rsidTr="002335A6">
        <w:trPr>
          <w:trHeight w:hRule="exact" w:val="42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2335A6">
              <w:rPr>
                <w:rFonts w:ascii="Segoe UI" w:hAnsi="Segoe UI" w:cs="Segoe UI"/>
              </w:rPr>
              <w:t>Bidang Urusan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2335A6">
              <w:rPr>
                <w:rFonts w:ascii="Segoe UI" w:hAnsi="Segoe UI" w:cs="Segoe UI"/>
              </w:rPr>
              <w:t>: 1.02 URUSAN PEMERINTAHAN BIDANG KESEHATAN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2335A6" w:rsidTr="002335A6">
        <w:trPr>
          <w:trHeight w:hRule="exact" w:val="41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2335A6">
              <w:rPr>
                <w:rFonts w:ascii="Segoe UI" w:hAnsi="Segoe UI" w:cs="Segoe UI"/>
              </w:rPr>
              <w:t>Program</w:t>
            </w:r>
          </w:p>
        </w:tc>
        <w:tc>
          <w:tcPr>
            <w:tcW w:w="10186" w:type="dxa"/>
            <w:gridSpan w:val="1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2335A6">
              <w:rPr>
                <w:rFonts w:ascii="Segoe UI" w:hAnsi="Segoe UI" w:cs="Segoe UI"/>
              </w:rPr>
              <w:t>: 1.02.01 PROGRAM PENUNJANG URUSAN PEMERINTAHAN DAERAH KABUPATEN/KOTA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2335A6" w:rsidTr="002335A6">
        <w:trPr>
          <w:trHeight w:hRule="exact" w:val="41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2335A6">
              <w:rPr>
                <w:rFonts w:ascii="Segoe UI" w:hAnsi="Segoe UI" w:cs="Segoe UI"/>
              </w:rPr>
              <w:t>Sasaran Program</w:t>
            </w:r>
          </w:p>
        </w:tc>
        <w:tc>
          <w:tcPr>
            <w:tcW w:w="10186" w:type="dxa"/>
            <w:gridSpan w:val="1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2335A6" w:rsidRDefault="002335A6" w:rsidP="002335A6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Default="002335A6" w:rsidP="002335A6">
            <w:pPr>
              <w:jc w:val="center"/>
              <w:rPr>
                <w:sz w:val="10"/>
                <w:szCs w:val="10"/>
              </w:rPr>
            </w:pPr>
          </w:p>
        </w:tc>
      </w:tr>
      <w:tr w:rsidR="002335A6" w:rsidRPr="007F2CAD" w:rsidTr="002335A6">
        <w:trPr>
          <w:trHeight w:hRule="exact" w:val="73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Capaian Program</w:t>
            </w:r>
          </w:p>
        </w:tc>
        <w:tc>
          <w:tcPr>
            <w:tcW w:w="8040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spacing w:after="60"/>
              <w:ind w:left="360"/>
              <w:rPr>
                <w:rFonts w:ascii="Segoe UI" w:hAnsi="Segoe UI" w:cs="Segoe UI"/>
                <w:u w:val="single"/>
              </w:rPr>
            </w:pPr>
            <w:r w:rsidRPr="007F2CAD">
              <w:rPr>
                <w:rFonts w:ascii="Segoe UI" w:hAnsi="Segoe UI" w:cs="Segoe UI"/>
                <w:u w:val="single"/>
              </w:rPr>
              <w:t>: (Indikator)</w:t>
            </w:r>
          </w:p>
          <w:p w:rsidR="002335A6" w:rsidRPr="007F2CAD" w:rsidRDefault="002335A6" w:rsidP="007F2CAD">
            <w:pPr>
              <w:pStyle w:val="Bodytext20"/>
              <w:shd w:val="clear" w:color="auto" w:fill="auto"/>
              <w:spacing w:before="60"/>
              <w:ind w:left="43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Persentase realisasi keuangan program Penunjang Urusan Pemerintahan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00"/>
              <w:rPr>
                <w:rFonts w:ascii="Segoe UI" w:hAnsi="Segoe UI" w:cs="Segoe UI"/>
                <w:u w:val="single"/>
              </w:rPr>
            </w:pPr>
            <w:r w:rsidRPr="007F2CAD">
              <w:rPr>
                <w:rFonts w:ascii="Segoe UI" w:hAnsi="Segoe UI" w:cs="Segoe UI"/>
                <w:u w:val="single"/>
              </w:rPr>
              <w:t>(Target) 100 %</w:t>
            </w: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1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Kegiatan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: 1.02.01.2.02 Administrasi Keuangan Perangkat Daerah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2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Organisasi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: 1.02.0.00.0.00.03.00 Rumah Sakit Umum Daerah Ajibarang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1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Unit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: 1.02.0.00.0.00.03.00 Rumah Sakit Umum Daerah Ajibarang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2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Alokasi Tahun 2020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: Rp0 (nol rupiah)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1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Alokasi Tahun 2021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: Rp17.412.682.564 (tujuh belas miliar empat ratus dua belas juta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enam ratus delapan puluh dua ribu lima ratus enam puluh empat rupiah)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2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Alokasi Tahun 2022</w:t>
            </w:r>
          </w:p>
        </w:tc>
        <w:tc>
          <w:tcPr>
            <w:tcW w:w="606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ind w:left="360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: Rp0 (nol rupiah)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jc w:val="center"/>
              <w:rPr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298"/>
        </w:trPr>
        <w:tc>
          <w:tcPr>
            <w:tcW w:w="1758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66"/>
        </w:trPr>
        <w:tc>
          <w:tcPr>
            <w:tcW w:w="1758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10ptBold"/>
              </w:rPr>
              <w:t>Indikator dan Tolok Ukur Kinerja Kegiatan</w:t>
            </w:r>
          </w:p>
        </w:tc>
      </w:tr>
      <w:tr w:rsidR="002335A6" w:rsidRPr="007F2CAD" w:rsidTr="002335A6">
        <w:trPr>
          <w:trHeight w:hRule="exact" w:val="408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Style w:val="Bodytext295ptBold"/>
                <w:sz w:val="20"/>
                <w:szCs w:val="20"/>
              </w:rPr>
              <w:t>Indikator</w:t>
            </w:r>
          </w:p>
        </w:tc>
        <w:tc>
          <w:tcPr>
            <w:tcW w:w="75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Style w:val="Bodytext295ptBold"/>
                <w:sz w:val="20"/>
                <w:szCs w:val="20"/>
              </w:rPr>
              <w:t>Sebelum Pergeseran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Style w:val="Bodytext295ptBold"/>
                <w:sz w:val="20"/>
                <w:szCs w:val="20"/>
              </w:rPr>
              <w:t>Setelah Pergeseran</w:t>
            </w:r>
          </w:p>
        </w:tc>
      </w:tr>
      <w:tr w:rsidR="002335A6" w:rsidRPr="007F2CAD" w:rsidTr="002335A6">
        <w:trPr>
          <w:trHeight w:hRule="exact" w:val="389"/>
        </w:trPr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Style w:val="Bodytext295ptBold"/>
                <w:sz w:val="20"/>
                <w:szCs w:val="20"/>
              </w:rPr>
              <w:t>Tolok Ukur Kinerja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Style w:val="Bodytext295ptBold"/>
                <w:sz w:val="20"/>
                <w:szCs w:val="20"/>
              </w:rPr>
              <w:t>Target Kinerja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  <w:rPr>
                <w:rFonts w:ascii="Segoe UI" w:hAnsi="Segoe UI" w:cs="Segoe UI"/>
              </w:rPr>
            </w:pPr>
            <w:r w:rsidRPr="007F2CAD">
              <w:rPr>
                <w:rStyle w:val="Bodytext295ptBold"/>
                <w:sz w:val="20"/>
                <w:szCs w:val="20"/>
              </w:rPr>
              <w:t>Tolok Ukur Kinerja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896120">
            <w:pPr>
              <w:pStyle w:val="Bodytext20"/>
              <w:shd w:val="clear" w:color="auto" w:fill="auto"/>
              <w:jc w:val="center"/>
            </w:pPr>
            <w:r w:rsidRPr="007F2CAD">
              <w:rPr>
                <w:rStyle w:val="Bodytext295ptBold"/>
                <w:sz w:val="20"/>
                <w:szCs w:val="20"/>
              </w:rPr>
              <w:t>Target Kinerja</w:t>
            </w:r>
          </w:p>
        </w:tc>
      </w:tr>
      <w:tr w:rsidR="002335A6" w:rsidRPr="007F2CAD" w:rsidTr="002335A6">
        <w:trPr>
          <w:trHeight w:hRule="exact" w:val="67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Capaian Kegiatan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Persentase realisasi keuangan program Penunjang Urusan Pemerintahan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100 %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Persentase realisasi keuangan program Penunjang Urusan Pemerintahan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100 %</w:t>
            </w:r>
          </w:p>
        </w:tc>
      </w:tr>
      <w:tr w:rsidR="002335A6" w:rsidRPr="007F2CAD" w:rsidTr="002335A6">
        <w:trPr>
          <w:trHeight w:hRule="exact" w:val="42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Masukan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Dana yang dibutuhkan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Rp13.684.250.000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Dana yang dibutuhkan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Rp17.412.682.564</w:t>
            </w:r>
          </w:p>
        </w:tc>
      </w:tr>
      <w:tr w:rsidR="002335A6" w:rsidRPr="007F2CAD" w:rsidTr="002335A6">
        <w:trPr>
          <w:trHeight w:hRule="exact" w:val="45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Keluaran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Terpenuhinya kebutuhan Gaji dan Tunjangan ASN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1 tahun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Terpenuhinya kebutuhan Gaji dan Tunjangan ASN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1 tahun</w:t>
            </w:r>
          </w:p>
        </w:tc>
      </w:tr>
      <w:tr w:rsidR="002335A6" w:rsidRPr="007F2CAD" w:rsidTr="00557227">
        <w:trPr>
          <w:trHeight w:hRule="exact" w:val="10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Hasil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Prosentase realisasi keuangan program Penunjang Urusan Pemerintahan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98 %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Prosentase realisasi keuangan program Penunjang Urusan Pemerintahan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98 %</w:t>
            </w:r>
          </w:p>
        </w:tc>
      </w:tr>
      <w:tr w:rsidR="002335A6" w:rsidRPr="007F2CAD" w:rsidTr="00557227">
        <w:trPr>
          <w:trHeight w:hRule="exact" w:val="346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Pr="007F2CAD" w:rsidRDefault="00557227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lastRenderedPageBreak/>
              <w:t xml:space="preserve">Kelompok Sasaran </w:t>
            </w:r>
            <w:r w:rsidR="002335A6" w:rsidRPr="007F2CAD">
              <w:rPr>
                <w:rStyle w:val="Bodytext2SegoeUI9pt"/>
                <w:sz w:val="20"/>
                <w:szCs w:val="20"/>
              </w:rPr>
              <w:t>Kegiatan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 xml:space="preserve">: </w:t>
            </w:r>
            <w:r w:rsidR="00557227" w:rsidRPr="007F2CAD">
              <w:rPr>
                <w:rStyle w:val="Bodytext2SegoeUI9pt"/>
                <w:sz w:val="20"/>
                <w:szCs w:val="20"/>
              </w:rPr>
              <w:t>Aparatur Sipil Negera (PNS) RSUD Ajibarang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</w:p>
        </w:tc>
      </w:tr>
      <w:tr w:rsidR="00557227" w:rsidRPr="007F2CAD" w:rsidTr="00DA2897">
        <w:trPr>
          <w:trHeight w:hRule="exact" w:val="41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227" w:rsidRPr="007F2CAD" w:rsidRDefault="00557227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Sub Kegiatan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7227" w:rsidRPr="007F2CAD" w:rsidRDefault="00557227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: 1.02.01.2.02.01 Penyediaan Gaji dan Tunjangan ASN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57227" w:rsidRPr="007F2CAD" w:rsidRDefault="00557227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335A6" w:rsidRPr="007F2CAD" w:rsidTr="00557227">
        <w:trPr>
          <w:trHeight w:hRule="exact" w:val="41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Sumber Pendanaan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 xml:space="preserve">: </w:t>
            </w:r>
            <w:r w:rsidR="00557227" w:rsidRPr="007F2CAD">
              <w:rPr>
                <w:rStyle w:val="Bodytext2SegoeUI9pt"/>
                <w:sz w:val="20"/>
                <w:szCs w:val="20"/>
              </w:rPr>
              <w:t>Dana Transfer Umum-Dana Alokasi Umum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335A6" w:rsidRPr="007F2CAD" w:rsidTr="00557227">
        <w:trPr>
          <w:trHeight w:hRule="exact" w:val="422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Lokasi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: Kab. Banyumas, Ajibarang, Ajibarang Wetan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335A6" w:rsidRPr="007F2CAD" w:rsidTr="00557227">
        <w:trPr>
          <w:trHeight w:hRule="exact" w:val="1018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Keluaran Sub Kegiatan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: (Indikator)/</w:t>
            </w:r>
          </w:p>
          <w:p w:rsidR="002335A6" w:rsidRPr="007F2CAD" w:rsidRDefault="00557227" w:rsidP="007F2CAD">
            <w:pPr>
              <w:pStyle w:val="Bodytext20"/>
              <w:shd w:val="clear" w:color="auto" w:fill="auto"/>
              <w:ind w:left="125"/>
              <w:rPr>
                <w:rStyle w:val="Bodytext2SegoeUI9pt"/>
                <w:sz w:val="20"/>
                <w:szCs w:val="20"/>
              </w:rPr>
            </w:pPr>
            <w:r w:rsidRPr="007F2CAD">
              <w:rPr>
                <w:rStyle w:val="Bodytext2SegoeUI9pt"/>
                <w:sz w:val="20"/>
                <w:szCs w:val="20"/>
              </w:rPr>
              <w:t>Jumlah ASN yang terbayarkan gaji dan tunjangannya</w:t>
            </w:r>
          </w:p>
          <w:p w:rsidR="00557227" w:rsidRPr="007F2CAD" w:rsidRDefault="00557227" w:rsidP="007F2CAD">
            <w:pPr>
              <w:pStyle w:val="Bodytext20"/>
              <w:shd w:val="clear" w:color="auto" w:fill="auto"/>
              <w:ind w:left="125"/>
              <w:rPr>
                <w:rFonts w:ascii="Segoe UI" w:hAnsi="Segoe UI" w:cs="Segoe UI"/>
              </w:rPr>
            </w:pPr>
            <w:r w:rsidRPr="007F2CAD">
              <w:rPr>
                <w:rFonts w:ascii="Segoe UI" w:hAnsi="Segoe UI" w:cs="Segoe UI"/>
              </w:rPr>
              <w:t>Jumlah bulan insentif Nakes Covid 19 terbayar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jc w:val="both"/>
              <w:rPr>
                <w:rStyle w:val="Bodytext2SegoeUI9pt"/>
                <w:sz w:val="20"/>
                <w:szCs w:val="20"/>
              </w:rPr>
            </w:pPr>
            <w:r w:rsidRPr="007F2CAD">
              <w:rPr>
                <w:rStyle w:val="Bodytext2SegoeUI9pt"/>
                <w:sz w:val="20"/>
                <w:szCs w:val="20"/>
              </w:rPr>
              <w:t xml:space="preserve">(Target) </w:t>
            </w:r>
          </w:p>
          <w:p w:rsidR="002335A6" w:rsidRPr="007F2CAD" w:rsidRDefault="00557227" w:rsidP="007F2CAD">
            <w:pPr>
              <w:pStyle w:val="Bodytext20"/>
              <w:shd w:val="clear" w:color="auto" w:fill="auto"/>
              <w:jc w:val="both"/>
              <w:rPr>
                <w:rStyle w:val="Bodytext2SegoeUI9pt"/>
                <w:sz w:val="20"/>
                <w:szCs w:val="20"/>
              </w:rPr>
            </w:pPr>
            <w:r w:rsidRPr="007F2CAD">
              <w:rPr>
                <w:rStyle w:val="Bodytext2SegoeUI9pt"/>
                <w:sz w:val="20"/>
                <w:szCs w:val="20"/>
              </w:rPr>
              <w:t>209 orang</w:t>
            </w:r>
          </w:p>
          <w:p w:rsidR="00557227" w:rsidRPr="007F2CAD" w:rsidRDefault="00557227" w:rsidP="007F2CAD">
            <w:pPr>
              <w:pStyle w:val="Bodytext20"/>
              <w:shd w:val="clear" w:color="auto" w:fill="auto"/>
              <w:jc w:val="both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14 bulan</w:t>
            </w:r>
          </w:p>
        </w:tc>
      </w:tr>
      <w:tr w:rsidR="002335A6" w:rsidRPr="007F2CAD" w:rsidTr="00557227">
        <w:trPr>
          <w:trHeight w:hRule="exact" w:val="422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Waktu Pelaksanaan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: Mulai Januari sampai Desember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7F2CAD" w:rsidRDefault="002335A6" w:rsidP="007F2CA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335A6" w:rsidRPr="007F2CAD" w:rsidTr="002335A6">
        <w:trPr>
          <w:trHeight w:hRule="exact" w:val="456"/>
        </w:trPr>
        <w:tc>
          <w:tcPr>
            <w:tcW w:w="17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5A6" w:rsidRPr="007F2CAD" w:rsidRDefault="002335A6" w:rsidP="007F2CAD">
            <w:pPr>
              <w:pStyle w:val="Bodytext20"/>
              <w:shd w:val="clear" w:color="auto" w:fill="auto"/>
              <w:rPr>
                <w:rFonts w:ascii="Segoe UI" w:hAnsi="Segoe UI" w:cs="Segoe UI"/>
              </w:rPr>
            </w:pPr>
            <w:r w:rsidRPr="007F2CAD">
              <w:rPr>
                <w:rStyle w:val="Bodytext2SegoeUI9pt"/>
                <w:sz w:val="20"/>
                <w:szCs w:val="20"/>
              </w:rPr>
              <w:t>Keterangan :</w:t>
            </w:r>
          </w:p>
        </w:tc>
      </w:tr>
      <w:tr w:rsidR="002335A6" w:rsidTr="00180557">
        <w:trPr>
          <w:trHeight w:hRule="exact" w:val="413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ind w:left="220"/>
              <w:jc w:val="center"/>
            </w:pPr>
            <w:r>
              <w:rPr>
                <w:rStyle w:val="Bodytext295ptBold"/>
              </w:rPr>
              <w:t>Kode Rekening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Uraian</w:t>
            </w:r>
          </w:p>
        </w:tc>
        <w:tc>
          <w:tcPr>
            <w:tcW w:w="56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Sebelum Pergeseran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Pr="00250AC1" w:rsidRDefault="002335A6" w:rsidP="00250AC1">
            <w:pPr>
              <w:pStyle w:val="Bodytext20"/>
              <w:shd w:val="clear" w:color="auto" w:fill="auto"/>
              <w:ind w:left="220"/>
              <w:jc w:val="center"/>
              <w:rPr>
                <w:rStyle w:val="Bodytext295ptBold"/>
              </w:rPr>
            </w:pPr>
            <w:r>
              <w:rPr>
                <w:rStyle w:val="Bodytext295ptBold"/>
              </w:rPr>
              <w:t>Setelah Pergeseran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57" w:rsidRPr="00D32269" w:rsidRDefault="00180557" w:rsidP="00180557">
            <w:pPr>
              <w:spacing w:after="60" w:line="190" w:lineRule="exact"/>
              <w:ind w:left="320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Bertambah/</w:t>
            </w:r>
          </w:p>
          <w:p w:rsidR="002335A6" w:rsidRPr="00250AC1" w:rsidRDefault="00180557" w:rsidP="00180557">
            <w:pPr>
              <w:pStyle w:val="Bodytext20"/>
              <w:shd w:val="clear" w:color="auto" w:fill="auto"/>
              <w:spacing w:before="60"/>
              <w:ind w:left="220"/>
              <w:jc w:val="center"/>
              <w:rPr>
                <w:rStyle w:val="Bodytext295ptBold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(Berkurang)</w:t>
            </w:r>
          </w:p>
        </w:tc>
      </w:tr>
      <w:tr w:rsidR="002335A6" w:rsidTr="00250AC1">
        <w:trPr>
          <w:trHeight w:hRule="exact" w:val="394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jc w:val="center"/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jc w:val="center"/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Rincian Perhitungan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Jumlah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Rincian Perhitungan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Jumlah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Default="002335A6" w:rsidP="002335A6"/>
        </w:tc>
      </w:tr>
      <w:tr w:rsidR="002335A6" w:rsidTr="00250AC1">
        <w:trPr>
          <w:trHeight w:hRule="exact" w:val="389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jc w:val="center"/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ind w:left="-33"/>
              <w:jc w:val="center"/>
            </w:pPr>
            <w:r>
              <w:rPr>
                <w:rStyle w:val="Bodytext295ptBold"/>
              </w:rPr>
              <w:t>Koefisien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Satuan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Harga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PPN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(Rp)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Koefisien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Satuan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Harga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PPN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250AC1">
            <w:pPr>
              <w:pStyle w:val="Bodytext20"/>
              <w:shd w:val="clear" w:color="auto" w:fill="auto"/>
              <w:jc w:val="center"/>
            </w:pPr>
            <w:r>
              <w:rPr>
                <w:rStyle w:val="Bodytext295ptBold"/>
              </w:rPr>
              <w:t>(Rp)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Default="002335A6" w:rsidP="002335A6"/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OPERASI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Rp13.684.250.000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Rp17.412.682.564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Rp3.728.432.564</w:t>
            </w: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5.1.01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Pegawai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Rp13.684.250.000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Rp12.762.682.564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(Rp921.567.436)</w:t>
            </w:r>
          </w:p>
        </w:tc>
      </w:tr>
      <w:tr w:rsidR="002335A6" w:rsidTr="003C34F4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5.1.01.01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Gaji dan Tunjangan ASN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Rp13.563.640.000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Rp12.642.072.564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(Rp921.567.436)</w:t>
            </w: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5.1.01.01.01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Gaji Pokok ASN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Rp9.568.250.000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Rp8.884.803.564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(Rp683.446.436)</w:t>
            </w: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5.1.01.01.01.0001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Gaji Pokok PNS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Rp9.568.250.000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Rp8.884.803.564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(Rp683.446.436)</w:t>
            </w: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[#] GAJI POKOK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ind w:right="132"/>
              <w:jc w:val="right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Rp8.884.803.564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</w:p>
        </w:tc>
      </w:tr>
      <w:tr w:rsidR="002335A6" w:rsidTr="003C34F4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[-]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ind w:right="132"/>
              <w:jc w:val="right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ind w:right="132"/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</w:p>
        </w:tc>
      </w:tr>
      <w:tr w:rsidR="002335A6" w:rsidTr="003C34F4">
        <w:trPr>
          <w:trHeight w:hRule="exact" w:val="64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t>Belanja Gaji Pokok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left="-10"/>
              <w:jc w:val="center"/>
            </w:pPr>
            <w:r>
              <w:t>683.446.429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t>Rp9.568.250.000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t>13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jc w:val="center"/>
            </w:pPr>
            <w:r>
              <w:t>683.446.428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t>Rp8.884.803.564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 w:rsidRPr="002335A6">
              <w:rPr>
                <w:rStyle w:val="Bodytext295ptBold"/>
              </w:rPr>
              <w:t>(Rp683.446.436)</w:t>
            </w: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5.1.01.01.02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Tunjangan Keluarga ASN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Rp1.144.962.000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Rp1.063.179.000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(Rp81.783.000)</w:t>
            </w: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5.1.01.01.02.0001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Belanja Tunjangan Keluarga PNS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Rp1.144.962.000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Rp1.063.179.000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>
              <w:rPr>
                <w:rStyle w:val="Bodytext295ptBold"/>
              </w:rPr>
              <w:t>(Rp81.783.000)</w:t>
            </w:r>
          </w:p>
        </w:tc>
      </w:tr>
      <w:tr w:rsidR="002335A6" w:rsidTr="003C34F4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[#] GAJI POKOK PNS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95ptBold"/>
              </w:rPr>
              <w:t>Rp1.063.179.000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</w:p>
        </w:tc>
      </w:tr>
      <w:tr w:rsidR="002335A6" w:rsidTr="003C34F4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rPr>
                <w:rStyle w:val="Bodytext295ptBold"/>
              </w:rPr>
              <w:t>[-] GAJI BULANAN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</w:p>
        </w:tc>
      </w:tr>
      <w:tr w:rsidR="002335A6" w:rsidTr="003C34F4">
        <w:trPr>
          <w:trHeight w:hRule="exact" w:val="65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t>Belanja Tunjangan Keluarga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left="-10"/>
              <w:jc w:val="center"/>
            </w:pPr>
            <w:r>
              <w:t>81.783.000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right="132"/>
              <w:jc w:val="right"/>
            </w:pPr>
            <w:r>
              <w:t>Rp1.144.962.000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</w:pPr>
            <w:r>
              <w:t>13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ind w:left="180"/>
              <w:jc w:val="center"/>
            </w:pPr>
            <w:r>
              <w:t>81.783.000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5A6" w:rsidRDefault="002335A6" w:rsidP="003C34F4">
            <w:pPr>
              <w:pStyle w:val="Bodytext20"/>
              <w:shd w:val="clear" w:color="auto" w:fill="auto"/>
              <w:jc w:val="right"/>
            </w:pPr>
            <w:r>
              <w:t>Rp1.063.179.000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5A6" w:rsidRPr="002335A6" w:rsidRDefault="002335A6" w:rsidP="003C34F4">
            <w:pPr>
              <w:pStyle w:val="Bodytext20"/>
              <w:shd w:val="clear" w:color="auto" w:fill="auto"/>
              <w:ind w:right="132"/>
              <w:jc w:val="right"/>
              <w:rPr>
                <w:rStyle w:val="Bodytext295ptBold"/>
              </w:rPr>
            </w:pPr>
            <w:r w:rsidRPr="002335A6">
              <w:rPr>
                <w:rStyle w:val="Bodytext295ptBold"/>
              </w:rPr>
              <w:t>(Rp81.783.000)</w:t>
            </w:r>
          </w:p>
        </w:tc>
      </w:tr>
    </w:tbl>
    <w:p w:rsidR="002335A6" w:rsidRDefault="002335A6" w:rsidP="00507C85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091"/>
        <w:gridCol w:w="969"/>
        <w:gridCol w:w="992"/>
        <w:gridCol w:w="142"/>
        <w:gridCol w:w="1134"/>
        <w:gridCol w:w="567"/>
        <w:gridCol w:w="1843"/>
        <w:gridCol w:w="992"/>
        <w:gridCol w:w="851"/>
        <w:gridCol w:w="1275"/>
        <w:gridCol w:w="426"/>
        <w:gridCol w:w="1842"/>
        <w:gridCol w:w="1701"/>
      </w:tblGrid>
      <w:tr w:rsidR="00D32269" w:rsidRPr="00D32269" w:rsidTr="00D32269">
        <w:trPr>
          <w:trHeight w:hRule="exact" w:val="398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90" w:lineRule="exact"/>
              <w:ind w:left="220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lastRenderedPageBreak/>
              <w:t>Kode Rekening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Uraian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Sebelum Pergeseran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Setelah Pergeseran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after="60" w:line="190" w:lineRule="exact"/>
              <w:ind w:left="320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Bertambah/</w:t>
            </w:r>
          </w:p>
          <w:p w:rsidR="00D32269" w:rsidRPr="00D32269" w:rsidRDefault="00D32269" w:rsidP="00250AC1">
            <w:pPr>
              <w:spacing w:before="60" w:line="190" w:lineRule="exact"/>
              <w:ind w:left="320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(Berkurang)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/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Rincian Perhitungan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Jumlah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Rincian Perhitungan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Jumlah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/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Koefisien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Satuan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Harga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PPN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Koefisien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Satuan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Harga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PPN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/>
        </w:tc>
      </w:tr>
      <w:tr w:rsidR="00D32269" w:rsidRPr="00D32269" w:rsidTr="00D32269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5.1.01.01.03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Jabatan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Rp111.720.000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Rp103.740.000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(Rp7.980.000)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5.1.01.01.03.0001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Jabatan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Rp111.720.000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Rp103.740.000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(Rp7.980.000)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GAJI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Rp103.740.000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 GAJI BULANAN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64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254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Belanja Tunjangan Jabatan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7.980.000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Rp111.720.000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13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7.980.000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Rp103.740.000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250AC1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(Rp7.980.000)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5.1.01.01.04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Fungsional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Rp1.061.886.000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Rp986.037.000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(Rp75.849.000)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5.1.01.01.04.0001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Fungsional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Rp1.061.886.000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Rp986.037.000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(Rp75.849.000)</w:t>
            </w:r>
          </w:p>
        </w:tc>
      </w:tr>
      <w:tr w:rsidR="00D32269" w:rsidRPr="00D32269" w:rsidTr="00D32269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GAJI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Rp986.037.000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64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254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Belanja Tunjangan Fungsional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75.849.000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Rp1.061.886.000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13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jc w:val="center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75.849.000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Rp986.037.000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250AC1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(Rp75.849.000)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5.1.01.01.05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Fungsional Umum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Rp152.572.000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Rp141.674.000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(Rp10.898.000)</w:t>
            </w:r>
          </w:p>
        </w:tc>
      </w:tr>
      <w:tr w:rsidR="00D32269" w:rsidRPr="00D32269" w:rsidTr="00D32269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5.1.01.01.05.0001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Fungsional Umum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2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Rp152.572.000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Rp141.674.000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(Rp10.898.000)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GAJI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250AC1">
            <w:pPr>
              <w:spacing w:line="190" w:lineRule="exact"/>
              <w:ind w:right="131"/>
              <w:jc w:val="righ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Rp141.674.000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250AC1">
        <w:trPr>
          <w:trHeight w:hRule="exact" w:val="9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254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Belanja Tunjangan Fungsional Umum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10.898.000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jc w:val="center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250AC1">
              <w:rPr>
                <w:rFonts w:ascii="Segoe UI" w:eastAsia="Segoe UI" w:hAnsi="Segoe UI" w:cs="Segoe UI"/>
                <w:sz w:val="16"/>
                <w:szCs w:val="16"/>
              </w:rPr>
              <w:t>Rp152.572.000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13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jc w:val="center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10.898.000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jc w:val="center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250AC1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Rp141.674.000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250AC1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(Rp10.898.000)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5.1.01.01.06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Beras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b/>
                <w:sz w:val="16"/>
                <w:szCs w:val="16"/>
              </w:rPr>
            </w:pPr>
            <w:r w:rsidRPr="00250AC1">
              <w:rPr>
                <w:rFonts w:ascii="Segoe UI" w:eastAsia="Segoe UI" w:hAnsi="Segoe UI" w:cs="Segoe UI"/>
                <w:b/>
                <w:sz w:val="16"/>
                <w:szCs w:val="16"/>
              </w:rPr>
              <w:t>Rp748.650.000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Rp695.175.000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(Rp53.475.000)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5.1.01.01.06.0001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Beras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b/>
                <w:sz w:val="16"/>
                <w:szCs w:val="16"/>
              </w:rPr>
            </w:pPr>
            <w:r w:rsidRPr="00250AC1">
              <w:rPr>
                <w:rFonts w:ascii="Segoe UI" w:eastAsia="Segoe UI" w:hAnsi="Segoe UI" w:cs="Segoe UI"/>
                <w:b/>
                <w:sz w:val="16"/>
                <w:szCs w:val="16"/>
              </w:rPr>
              <w:t>Rp748.650.000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Rp695.175.000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(Rp53.475.000)</w:t>
            </w:r>
          </w:p>
        </w:tc>
      </w:tr>
      <w:tr w:rsidR="00D32269" w:rsidRPr="00D32269" w:rsidTr="00D32269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GAJI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Rp695.175.000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ind w:right="131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</w:p>
        </w:tc>
      </w:tr>
      <w:tr w:rsidR="00D32269" w:rsidRPr="00D32269" w:rsidTr="00D32269">
        <w:trPr>
          <w:trHeight w:hRule="exact" w:val="64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269" w:rsidRPr="00D32269" w:rsidRDefault="00D32269" w:rsidP="00D32269">
            <w:pPr>
              <w:spacing w:line="254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Belanja Tunjangan Beras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60" w:lineRule="exact"/>
              <w:jc w:val="center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53.475.000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Rp748.650.000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D32269">
            <w:pPr>
              <w:spacing w:line="160" w:lineRule="exact"/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13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269" w:rsidRPr="00D32269" w:rsidRDefault="00D32269" w:rsidP="00D3226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53.475.000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2269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250AC1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Rp695.175.000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250AC1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(Rp53.475.000)</w:t>
            </w:r>
          </w:p>
        </w:tc>
      </w:tr>
      <w:tr w:rsidR="00D32269" w:rsidRPr="00D32269" w:rsidTr="00250AC1">
        <w:trPr>
          <w:trHeight w:hRule="exact" w:val="74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90" w:lineRule="exact"/>
              <w:jc w:val="center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5.1.01.01.07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spacing w:line="190" w:lineRule="exact"/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PPh/Tunjangan Khusus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b/>
                <w:sz w:val="16"/>
                <w:szCs w:val="16"/>
              </w:rPr>
            </w:pPr>
            <w:r w:rsidRPr="00250AC1">
              <w:rPr>
                <w:rFonts w:ascii="Segoe UI" w:eastAsia="Segoe UI" w:hAnsi="Segoe UI" w:cs="Segoe UI"/>
                <w:b/>
                <w:sz w:val="16"/>
                <w:szCs w:val="16"/>
              </w:rPr>
              <w:t>Rp113.904.000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2269" w:rsidRPr="00D32269" w:rsidRDefault="00D32269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center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Rp105.768.000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269" w:rsidRPr="00250AC1" w:rsidRDefault="00D32269" w:rsidP="00250AC1">
            <w:pPr>
              <w:spacing w:line="190" w:lineRule="exact"/>
              <w:ind w:right="131"/>
              <w:jc w:val="center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2269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(Rp8.136.000)</w:t>
            </w:r>
          </w:p>
        </w:tc>
      </w:tr>
      <w:tr w:rsidR="00D34ECA" w:rsidRPr="00D34ECA" w:rsidTr="00250AC1">
        <w:trPr>
          <w:trHeight w:hRule="exact" w:val="398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lastRenderedPageBreak/>
              <w:t>Kode Rekening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Uraian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Sebelum Pergeseran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Setelah Pergeseran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after="60" w:line="190" w:lineRule="exact"/>
              <w:ind w:left="300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Bertambah/</w:t>
            </w:r>
          </w:p>
          <w:p w:rsidR="00D34ECA" w:rsidRPr="00D34ECA" w:rsidRDefault="00D34ECA" w:rsidP="00D34ECA">
            <w:pPr>
              <w:spacing w:before="60" w:line="190" w:lineRule="exact"/>
              <w:ind w:left="300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(Berkurang)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/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Rincian Perhitungan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Jumlah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Rincian Perhitungan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Jumlah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/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ind w:left="-33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Koefisien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Satuan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Harga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PPN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Koefisien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Satuan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Harga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PPN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/>
        </w:tc>
      </w:tr>
      <w:tr w:rsidR="00D34ECA" w:rsidRPr="00D34ECA" w:rsidTr="00250AC1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5.1.01.01.07.0001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Tunjangan PPh/Tunjangan Khusus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Rp113.904.000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Rp105.768.000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left="-10"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(Rp8.136.000)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GAJI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Rp105.768.000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9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254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Belanja Tunjangan PPh/Tunjangan Khusus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8.136.000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Rp113.904.000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13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8.136.000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Rp105.768.000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(Rp8.136.000)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5.1.01.01.08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Pembulatan Gaji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Rp182.000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Rp182.000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5.1.01.01.08.0001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Pembulatan Gaji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Rp182.000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Rp182.000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64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254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Belanja Pembulatan Gaji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Rp182.000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13.000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Rp182.000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5.1.01.01.09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Iuran Jaminan Kesehatan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Rp571.872.000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Rp571.872.000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5.1.01.01.09.0001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Iuran Jaminan Kesehatan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Rp571.872.000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Rp571.872.000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64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254" w:lineRule="exact"/>
              <w:jc w:val="both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Belanja Iuran Jaminan Kesehatan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40.848.000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Rp571.872.000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40.848.000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6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Rp571.872.000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Rp0</w:t>
            </w:r>
          </w:p>
        </w:tc>
      </w:tr>
      <w:tr w:rsidR="00D34ECA" w:rsidRPr="00D34ECA" w:rsidTr="00250AC1">
        <w:trPr>
          <w:trHeight w:hRule="exact" w:val="39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5.1.01.01.10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Iuran Jaminan Kecelakaan Kerja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Rp23.814.000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Rp23.814.000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5.1.01.01.10.0001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Iuran Jaminan Kecelakaan Kerja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Rp23.814.000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Rp23.814.000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90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254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Belanja Iuran Jaminan Kecelakaan Kerja PNS [Belanja Gaji dan Tunjangan]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1.701.000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Rp23.814.000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1.701.000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Rp23.814.000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Rp0</w:t>
            </w:r>
          </w:p>
        </w:tc>
      </w:tr>
      <w:tr w:rsidR="00D34ECA" w:rsidRPr="00D34ECA" w:rsidTr="00250AC1">
        <w:trPr>
          <w:trHeight w:hRule="exact" w:val="3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5.1.01.01.11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D34ECA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Iuran Jaminan Kematian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Rp65.828.000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ECA" w:rsidRPr="00D34ECA" w:rsidRDefault="00D34ECA" w:rsidP="00D34ECA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Rp65.828.000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</w:tbl>
    <w:p w:rsidR="002335A6" w:rsidRDefault="002335A6" w:rsidP="00507C85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1"/>
        <w:gridCol w:w="3091"/>
        <w:gridCol w:w="402"/>
        <w:gridCol w:w="567"/>
        <w:gridCol w:w="567"/>
        <w:gridCol w:w="567"/>
        <w:gridCol w:w="284"/>
        <w:gridCol w:w="850"/>
        <w:gridCol w:w="142"/>
        <w:gridCol w:w="425"/>
        <w:gridCol w:w="1843"/>
        <w:gridCol w:w="992"/>
        <w:gridCol w:w="851"/>
        <w:gridCol w:w="141"/>
        <w:gridCol w:w="1134"/>
        <w:gridCol w:w="426"/>
        <w:gridCol w:w="1842"/>
        <w:gridCol w:w="1701"/>
      </w:tblGrid>
      <w:tr w:rsidR="00D34ECA" w:rsidRPr="00D34ECA" w:rsidTr="00250AC1">
        <w:trPr>
          <w:trHeight w:hRule="exact" w:val="398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line="190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lastRenderedPageBreak/>
              <w:t>Kode Rekening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Uraian</w:t>
            </w:r>
          </w:p>
        </w:tc>
        <w:tc>
          <w:tcPr>
            <w:tcW w:w="56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Sebelum Pergeseran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Setelah Pergeseran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after="60" w:line="190" w:lineRule="exact"/>
              <w:ind w:left="300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Bertambah/</w:t>
            </w:r>
          </w:p>
          <w:p w:rsidR="00D34ECA" w:rsidRPr="00D34ECA" w:rsidRDefault="00D34ECA" w:rsidP="00C148B3">
            <w:pPr>
              <w:spacing w:before="60" w:line="190" w:lineRule="exact"/>
              <w:ind w:left="300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(Berkurang)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/>
        </w:tc>
        <w:tc>
          <w:tcPr>
            <w:tcW w:w="38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Rincian Perhitungan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Jumlah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Rincian Perhitungan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Jumlah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/>
        </w:tc>
      </w:tr>
      <w:tr w:rsidR="007100FE" w:rsidRPr="00D34ECA" w:rsidTr="00250AC1">
        <w:trPr>
          <w:trHeight w:hRule="exact" w:val="389"/>
        </w:trPr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/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/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Koefisien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Satuan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Harga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PPN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Koefisien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Satuan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Harga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PPN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(Rp)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/>
        </w:tc>
      </w:tr>
      <w:tr w:rsidR="00D34ECA" w:rsidRPr="00D34ECA" w:rsidTr="00250AC1">
        <w:trPr>
          <w:trHeight w:hRule="exact" w:val="394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5.1.01.01.11.0001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luran Jaminan Kematian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Rp65.828.000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Rp65.828.000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ECA" w:rsidRPr="00D34ECA" w:rsidRDefault="00D34ECA" w:rsidP="00250AC1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2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</w:tr>
      <w:tr w:rsidR="007100FE" w:rsidRPr="00D34ECA" w:rsidTr="00250AC1">
        <w:trPr>
          <w:trHeight w:hRule="exact" w:val="64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Belanja luran Jaminan Kematian PNS [Belanja Gaji dan Tunjangan]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4.702.000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Rp65.828.000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4.702.000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Rp65.828.000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5.1.01.02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Tambahan Penghasilan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Rp120.610.000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Rp120.610.000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5.1.01.02.01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Tambahan Penghasilan berdasarkan Beban Kerja ASN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Rp120.610.000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Rp120.610.000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5.1.01.02.01.0001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Tambahan Penghasilan berdasarkan Beban Kerja PNS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Rp120.610.000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Rp120.610.000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250AC1">
        <w:trPr>
          <w:trHeight w:hRule="exact" w:val="394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</w:tr>
      <w:tr w:rsidR="00D34ECA" w:rsidRPr="00D34ECA" w:rsidTr="00250AC1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C148B3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</w:tr>
      <w:tr w:rsidR="007100FE" w:rsidRPr="00D34ECA" w:rsidTr="00250AC1">
        <w:trPr>
          <w:trHeight w:hRule="exact" w:val="89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254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Tambahan Penghasilan berdasarkan Beban Kerja PNS [Belanja Gaji dan Tunjangan]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8.615.000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Rp120.610.000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14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8.615.000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Rp120.610.000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250AC1">
            <w:pPr>
              <w:spacing w:line="160" w:lineRule="exact"/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Rp0</w:t>
            </w:r>
          </w:p>
        </w:tc>
      </w:tr>
      <w:tr w:rsidR="00D34ECA" w:rsidRPr="00D34ECA" w:rsidTr="00BF55B9">
        <w:trPr>
          <w:trHeight w:hRule="exact" w:val="394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5.1.02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Barang dan Jasa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5.1.02.02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Jasa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5.1.02.02.01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Jasa Kantor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5.1.02.02.01.0075</w:t>
            </w: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Belanja Insentif Tenaga Kesehatan Penanganan COVID-19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Rp4.650.000.000</w:t>
            </w:r>
          </w:p>
        </w:tc>
      </w:tr>
      <w:tr w:rsidR="00D34ECA" w:rsidRPr="00D34ECA" w:rsidTr="00BF55B9">
        <w:trPr>
          <w:trHeight w:hRule="exact" w:val="394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Belanja Insentif Nakes Penanganan Covid-19 Tahun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180557" w:rsidRDefault="00180557" w:rsidP="00BF55B9">
            <w:pPr>
              <w:ind w:right="132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Rp4.120.000.000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BF55B9" w:rsidRDefault="00D34ECA" w:rsidP="00BF55B9">
            <w:pPr>
              <w:ind w:right="131"/>
              <w:jc w:val="right"/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Rp4.120.000.000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BF55B9" w:rsidP="00BF55B9">
            <w:pPr>
              <w:ind w:right="131"/>
              <w:jc w:val="right"/>
              <w:rPr>
                <w:sz w:val="10"/>
                <w:szCs w:val="10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D34ECA" w:rsidRPr="00D34ECA" w:rsidTr="00BF55B9">
        <w:trPr>
          <w:trHeight w:hRule="exact" w:val="389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ECA" w:rsidRPr="00D34ECA" w:rsidRDefault="00D34ECA" w:rsidP="00BF55B9">
            <w:pPr>
              <w:spacing w:line="190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 Insentif Nakes Penanganan Covid-19 Tahun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CA" w:rsidRPr="00D34ECA" w:rsidRDefault="00D34ECA" w:rsidP="00250AC1">
            <w:pPr>
              <w:ind w:right="13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CA" w:rsidRPr="00D34ECA" w:rsidRDefault="00D34ECA" w:rsidP="00C148B3">
            <w:pPr>
              <w:rPr>
                <w:sz w:val="10"/>
                <w:szCs w:val="10"/>
              </w:rPr>
            </w:pPr>
          </w:p>
        </w:tc>
      </w:tr>
      <w:tr w:rsidR="00AF2DDD" w:rsidRPr="00D34ECA" w:rsidTr="00250AC1">
        <w:trPr>
          <w:trHeight w:hRule="exact" w:val="89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DDD" w:rsidRPr="00D34ECA" w:rsidRDefault="00AF2DDD" w:rsidP="001317CB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Insentif tenaga kesehatan penanganan Covid-19 PNS Spesifikasi :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824</w:t>
            </w:r>
          </w:p>
          <w:p w:rsidR="00AF2DDD" w:rsidRPr="00D34ECA" w:rsidRDefault="00AF2DDD" w:rsidP="001317CB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Orang /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Default="00AF2DDD" w:rsidP="001317CB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Orang/</w:t>
            </w:r>
          </w:p>
          <w:p w:rsidR="00AF2DDD" w:rsidRPr="00D34ECA" w:rsidRDefault="00AF2DDD" w:rsidP="001317CB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5.000.000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250AC1">
            <w:pPr>
              <w:ind w:right="132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Rp4.120.000.000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Default="00AF2DDD" w:rsidP="001317CB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Orang/</w:t>
            </w:r>
          </w:p>
          <w:p w:rsidR="00AF2DDD" w:rsidRPr="00D34ECA" w:rsidRDefault="00AF2DDD" w:rsidP="001317CB">
            <w:pPr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250AC1">
            <w:pPr>
              <w:ind w:right="131"/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DDD" w:rsidRPr="00D34ECA" w:rsidRDefault="00AF2DDD" w:rsidP="001317CB">
            <w:pPr>
              <w:jc w:val="righ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(</w:t>
            </w:r>
            <w:r w:rsidRPr="00D34ECA">
              <w:rPr>
                <w:rFonts w:ascii="Segoe UI" w:eastAsia="Segoe UI" w:hAnsi="Segoe UI" w:cs="Segoe UI"/>
                <w:sz w:val="16"/>
                <w:szCs w:val="16"/>
              </w:rPr>
              <w:t>Rp4.120.000.000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)</w:t>
            </w:r>
          </w:p>
        </w:tc>
      </w:tr>
      <w:tr w:rsidR="001238FD" w:rsidRPr="00D34ECA" w:rsidTr="00250AC1">
        <w:trPr>
          <w:trHeight w:hRule="exact" w:val="89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8FD" w:rsidRPr="00D34ECA" w:rsidRDefault="001238FD" w:rsidP="001317CB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Dokter Spesialis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250AC1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Pr="00961EA9" w:rsidRDefault="001238FD" w:rsidP="001317CB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5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9.000.000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Rp853.861.734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Rp853.861.734</w:t>
            </w:r>
          </w:p>
        </w:tc>
      </w:tr>
      <w:tr w:rsidR="001238FD" w:rsidRPr="00D34ECA" w:rsidTr="00250AC1">
        <w:trPr>
          <w:trHeight w:hRule="exact" w:val="89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8FD" w:rsidRPr="00D34ECA" w:rsidRDefault="001238FD" w:rsidP="001317CB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Dokter Umum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250AC1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Pr="00961EA9" w:rsidRDefault="001238FD" w:rsidP="001317CB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8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Pr="00BF4F03" w:rsidRDefault="001238FD" w:rsidP="001317CB">
            <w:pPr>
              <w:pStyle w:val="Bodytext20"/>
              <w:shd w:val="clear" w:color="auto" w:fill="auto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shd w:val="clear" w:color="auto" w:fill="FFFFFF"/>
                <w:lang w:bidi="en-US"/>
              </w:rPr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6.000.000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Rp232.562.739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Rp232.562.739</w:t>
            </w:r>
          </w:p>
        </w:tc>
      </w:tr>
      <w:tr w:rsidR="001238FD" w:rsidRPr="00D34ECA" w:rsidTr="00250AC1">
        <w:trPr>
          <w:trHeight w:hRule="exact" w:val="89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8FD" w:rsidRPr="00D34ECA" w:rsidRDefault="001238FD" w:rsidP="001317CB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Perawat &amp; Bidan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Pr="00961EA9" w:rsidRDefault="001238FD" w:rsidP="001317CB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94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4.500.000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Rp2.638.897.887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Rp2.638.897.887</w:t>
            </w:r>
          </w:p>
        </w:tc>
      </w:tr>
      <w:tr w:rsidR="001238FD" w:rsidRPr="00D34ECA" w:rsidTr="00250AC1">
        <w:trPr>
          <w:trHeight w:hRule="exact" w:val="89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8FD" w:rsidRPr="00D34ECA" w:rsidRDefault="001238FD" w:rsidP="001317CB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Insentif tenaga kesehatan penanganan Covid-19 Non PNS Spesifikasi : Tenaga Kesehatan Lainnya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jc w:val="center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Pr="00961EA9" w:rsidRDefault="001238FD" w:rsidP="001317CB">
            <w:pPr>
              <w:pStyle w:val="Bodytext20"/>
              <w:shd w:val="clear" w:color="auto" w:fill="auto"/>
              <w:rPr>
                <w:rStyle w:val="Bodytext2SegoeUI9pt"/>
              </w:rPr>
            </w:pPr>
            <w:r>
              <w:rPr>
                <w:rStyle w:val="Bodytext2SegoeUI9pt"/>
              </w:rPr>
              <w:t>12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3.000.000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Rp394.677.64</w:t>
            </w:r>
            <w:r w:rsidR="00C148B3">
              <w:rPr>
                <w:rStyle w:val="Bodytext2SegoeUI9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D" w:rsidRDefault="001238FD" w:rsidP="001317CB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Rp394.677.64</w:t>
            </w:r>
            <w:r w:rsidR="00C148B3">
              <w:rPr>
                <w:rStyle w:val="Bodytext2SegoeUI9pt"/>
              </w:rPr>
              <w:t>0</w:t>
            </w:r>
          </w:p>
        </w:tc>
      </w:tr>
      <w:tr w:rsidR="00BF55B9" w:rsidRPr="00D34ECA" w:rsidTr="00BF55B9">
        <w:trPr>
          <w:trHeight w:hRule="exact" w:val="648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Pr="00D34ECA" w:rsidRDefault="00BF55B9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[#] Belanja Insentif Nakes Penanganan Covid-19 Tunggakan Tahun 2020 (bulan Nopember dan Desember 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Pr="00BF55B9" w:rsidRDefault="00BF55B9" w:rsidP="00BF55B9">
            <w:pPr>
              <w:pStyle w:val="Bodytext20"/>
              <w:shd w:val="clear" w:color="auto" w:fill="auto"/>
              <w:ind w:right="131"/>
              <w:jc w:val="right"/>
              <w:rPr>
                <w:rStyle w:val="Bodytext2SegoeUI9pt"/>
                <w:b/>
              </w:rPr>
            </w:pPr>
            <w:r w:rsidRPr="00BF55B9">
              <w:rPr>
                <w:rStyle w:val="Bodytext2SegoeUI9pt"/>
                <w:b/>
              </w:rPr>
              <w:t>Rp530.000.000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Pr="00BF55B9" w:rsidRDefault="00BF55B9" w:rsidP="00BF55B9">
            <w:pPr>
              <w:pStyle w:val="Bodytext20"/>
              <w:shd w:val="clear" w:color="auto" w:fill="auto"/>
              <w:ind w:right="131"/>
              <w:jc w:val="right"/>
              <w:rPr>
                <w:rStyle w:val="Bodytext2SegoeUI9pt"/>
                <w:b/>
              </w:rPr>
            </w:pPr>
            <w:r w:rsidRPr="00BF55B9">
              <w:rPr>
                <w:rStyle w:val="Bodytext2SegoeUI9pt"/>
                <w:b/>
              </w:rPr>
              <w:t>Rp530.000.000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B9" w:rsidRPr="00D34ECA" w:rsidRDefault="00BF55B9" w:rsidP="00BF55B9">
            <w:pPr>
              <w:ind w:right="131"/>
              <w:jc w:val="right"/>
              <w:rPr>
                <w:sz w:val="10"/>
                <w:szCs w:val="10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Rp0</w:t>
            </w:r>
          </w:p>
        </w:tc>
      </w:tr>
      <w:tr w:rsidR="00BF55B9" w:rsidRPr="00D34ECA" w:rsidTr="00BF55B9">
        <w:trPr>
          <w:trHeight w:hRule="exact" w:val="653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6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Pr="00D34ECA" w:rsidRDefault="00BF55B9" w:rsidP="00BF55B9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 w:rsidRPr="00D34ECA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[-] Insentif Nakes penanganan Covid-19 Tunggakan Tahun 2020 (bulan Nopember dan Desember 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5B9" w:rsidRPr="00D34ECA" w:rsidRDefault="00BF55B9" w:rsidP="00BF55B9">
            <w:pPr>
              <w:rPr>
                <w:sz w:val="10"/>
                <w:szCs w:val="10"/>
              </w:rPr>
            </w:pPr>
          </w:p>
        </w:tc>
      </w:tr>
      <w:tr w:rsidR="00BF55B9" w:rsidTr="00250AC1">
        <w:trPr>
          <w:trHeight w:hRule="exact" w:val="6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5B9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106 Orang /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5.000.000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Rp530.000.000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Pr="00961EA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left="-10" w:right="131"/>
              <w:jc w:val="right"/>
            </w:pPr>
            <w:r>
              <w:rPr>
                <w:rStyle w:val="Bodytext2SegoeUI9pt"/>
              </w:rPr>
              <w:t>(Rp530.000.000)</w:t>
            </w:r>
          </w:p>
        </w:tc>
      </w:tr>
      <w:tr w:rsidR="00BF55B9" w:rsidTr="00250AC1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5B9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Dokter Spesialis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2"/>
              <w:jc w:val="right"/>
            </w:pPr>
            <w:r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Pr="00961EA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5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9.000.000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Rp96.120.357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Rp96.120.357</w:t>
            </w:r>
          </w:p>
        </w:tc>
      </w:tr>
      <w:tr w:rsidR="00BF55B9" w:rsidTr="00250AC1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Dokter Umum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ind w:right="132"/>
              <w:jc w:val="right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Pr="00961EA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8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6.000.000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Rp41.292.500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Rp41.292.500</w:t>
            </w:r>
          </w:p>
        </w:tc>
      </w:tr>
      <w:tr w:rsidR="00BF55B9" w:rsidTr="00250AC1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Perawat &amp; Bidan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ind w:right="132"/>
              <w:jc w:val="right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Pr="00961EA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94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4.500.000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Rp343.782.500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Rp343.782.500</w:t>
            </w:r>
          </w:p>
        </w:tc>
      </w:tr>
      <w:tr w:rsidR="00BF55B9" w:rsidTr="00250AC1">
        <w:trPr>
          <w:trHeight w:hRule="exact" w:val="9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5B9" w:rsidRDefault="00BF55B9" w:rsidP="00BF55B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both"/>
            </w:pPr>
            <w:r>
              <w:rPr>
                <w:rStyle w:val="Bodytext2SegoeUI9pt"/>
              </w:rPr>
              <w:t>Insentif tenaga kesehatan penanganan Covid-19 Non PNS Spesifikasi : Tenaga Kesehatan Lainnya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 Orang / Bulan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ind w:right="132"/>
              <w:jc w:val="right"/>
            </w:pPr>
            <w:r w:rsidRPr="00942C84">
              <w:rPr>
                <w:rStyle w:val="Bodytext2SegoeUI9pt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ind w:right="132"/>
              <w:jc w:val="right"/>
            </w:pPr>
            <w:r w:rsidRPr="00982C1B">
              <w:rPr>
                <w:rStyle w:val="Bodytext2SegoeUI9pt"/>
              </w:rPr>
              <w:t>Rp0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Pr="00961EA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12 Orang / Bulan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jc w:val="center"/>
              <w:rPr>
                <w:rStyle w:val="Bodytext2SegoeUI9pt"/>
              </w:rPr>
            </w:pPr>
            <w:r>
              <w:rPr>
                <w:rStyle w:val="Bodytext2SegoeUI9pt"/>
              </w:rPr>
              <w:t>Orang/</w:t>
            </w:r>
          </w:p>
          <w:p w:rsidR="00BF55B9" w:rsidRDefault="00BF55B9" w:rsidP="00BF55B9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4.500.000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Rp48.804.643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5B9" w:rsidRDefault="00BF55B9" w:rsidP="00BF55B9">
            <w:pPr>
              <w:pStyle w:val="Bodytext20"/>
              <w:shd w:val="clear" w:color="auto" w:fill="auto"/>
              <w:ind w:right="131"/>
              <w:jc w:val="right"/>
            </w:pPr>
            <w:r>
              <w:rPr>
                <w:rStyle w:val="Bodytext2SegoeUI9pt"/>
              </w:rPr>
              <w:t>Rp48.804.643</w:t>
            </w:r>
          </w:p>
        </w:tc>
      </w:tr>
    </w:tbl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746"/>
        <w:gridCol w:w="3629"/>
        <w:gridCol w:w="1346"/>
        <w:gridCol w:w="1560"/>
        <w:gridCol w:w="141"/>
        <w:gridCol w:w="3827"/>
        <w:gridCol w:w="143"/>
        <w:gridCol w:w="1558"/>
        <w:gridCol w:w="1702"/>
      </w:tblGrid>
      <w:tr w:rsidR="006B384D" w:rsidTr="00DA2897">
        <w:trPr>
          <w:trHeight w:hRule="exact" w:val="389"/>
        </w:trPr>
        <w:tc>
          <w:tcPr>
            <w:tcW w:w="86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C148B3" w:rsidP="00DA2897">
            <w:pPr>
              <w:pStyle w:val="Bodytext20"/>
              <w:shd w:val="clear" w:color="auto" w:fill="auto"/>
              <w:spacing w:line="180" w:lineRule="exact"/>
            </w:pPr>
            <w:r>
              <w:br w:type="textWrapping" w:clear="all"/>
            </w:r>
            <w:r w:rsidR="006B384D">
              <w:rPr>
                <w:rStyle w:val="Bodytext2SegoeUI9ptBold"/>
              </w:rPr>
              <w:t>Jumlah Anggaran Sub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6B384D">
            <w:pPr>
              <w:pStyle w:val="Bodytext3"/>
              <w:shd w:val="clear" w:color="auto" w:fill="auto"/>
              <w:spacing w:line="190" w:lineRule="exact"/>
            </w:pPr>
            <w:r>
              <w:rPr>
                <w:color w:val="000000"/>
                <w:lang w:bidi="en-US"/>
              </w:rPr>
              <w:t>Rp13.684.250.000</w:t>
            </w:r>
          </w:p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ind w:right="132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Anggaran Sub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Pr="006B384D" w:rsidRDefault="006B384D">
            <w:pPr>
              <w:rPr>
                <w:sz w:val="18"/>
              </w:rPr>
            </w:pPr>
            <w:r w:rsidRPr="006B384D">
              <w:rPr>
                <w:sz w:val="18"/>
              </w:rPr>
              <w:t>Rp17.412.682.564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4D" w:rsidRPr="006B384D" w:rsidRDefault="006B384D">
            <w:pPr>
              <w:rPr>
                <w:sz w:val="20"/>
              </w:rPr>
            </w:pPr>
            <w:r w:rsidRPr="006B384D">
              <w:rPr>
                <w:sz w:val="20"/>
              </w:rPr>
              <w:t>Rp3.728.432.564</w:t>
            </w:r>
          </w:p>
        </w:tc>
      </w:tr>
      <w:tr w:rsidR="006B384D" w:rsidTr="00DA2897">
        <w:trPr>
          <w:trHeight w:hRule="exact" w:val="422"/>
        </w:trPr>
        <w:tc>
          <w:tcPr>
            <w:tcW w:w="86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Total Anggaran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B384D" w:rsidRDefault="006B384D" w:rsidP="006B384D">
            <w:pPr>
              <w:pStyle w:val="Bodytext3"/>
              <w:shd w:val="clear" w:color="auto" w:fill="auto"/>
              <w:spacing w:line="190" w:lineRule="exact"/>
            </w:pPr>
            <w:r>
              <w:rPr>
                <w:color w:val="000000"/>
                <w:lang w:bidi="en-US"/>
              </w:rPr>
              <w:t>Rp13.684.250.000</w:t>
            </w:r>
          </w:p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ind w:right="132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</w:pPr>
            <w:r>
              <w:rPr>
                <w:rStyle w:val="Bodytext2SegoeUI9ptBold"/>
              </w:rPr>
              <w:t>Jumlah Total Anggaran Kegiatan: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6B384D" w:rsidRPr="006B384D" w:rsidRDefault="006B384D">
            <w:pPr>
              <w:rPr>
                <w:sz w:val="18"/>
              </w:rPr>
            </w:pPr>
            <w:r w:rsidRPr="006B384D">
              <w:rPr>
                <w:sz w:val="18"/>
              </w:rPr>
              <w:t>Rp17.412.682.564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6B384D" w:rsidRPr="006B384D" w:rsidRDefault="006B384D">
            <w:pPr>
              <w:rPr>
                <w:sz w:val="20"/>
              </w:rPr>
            </w:pPr>
            <w:r w:rsidRPr="006B384D">
              <w:rPr>
                <w:sz w:val="20"/>
              </w:rPr>
              <w:t>Rp3.728.432.564</w:t>
            </w:r>
          </w:p>
        </w:tc>
      </w:tr>
      <w:tr w:rsidR="006B384D" w:rsidTr="006B384D">
        <w:trPr>
          <w:trHeight w:hRule="exact" w:val="384"/>
        </w:trPr>
        <w:tc>
          <w:tcPr>
            <w:tcW w:w="731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bottom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Bold"/>
              </w:rPr>
              <w:t>Rencana Penarikan Dana per Bulan</w:t>
            </w:r>
          </w:p>
        </w:tc>
        <w:tc>
          <w:tcPr>
            <w:tcW w:w="10277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B384D" w:rsidRDefault="006B384D" w:rsidP="00AF0E19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 xml:space="preserve">Purwokerto, tanggal </w:t>
            </w:r>
            <w:r w:rsidR="00AF0E19">
              <w:rPr>
                <w:rStyle w:val="Bodytext2SegoeUI9pt"/>
              </w:rPr>
              <w:t xml:space="preserve">  3 Mei </w:t>
            </w:r>
            <w:r>
              <w:rPr>
                <w:rStyle w:val="Bodytext2SegoeUI9pt"/>
              </w:rPr>
              <w:t xml:space="preserve"> 2021</w:t>
            </w:r>
          </w:p>
        </w:tc>
        <w:bookmarkStart w:id="0" w:name="_GoBack"/>
        <w:bookmarkEnd w:id="0"/>
      </w:tr>
      <w:tr w:rsidR="006B384D" w:rsidTr="006B384D">
        <w:trPr>
          <w:trHeight w:hRule="exact" w:val="446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Januari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Rp1.291.600.486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Kepala Rumah Sakit Umum Daerah Ajibarang</w:t>
            </w: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Februari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Rp1.291.600.486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jc w:val="center"/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Maret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Rp1.291.600.486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jc w:val="center"/>
              <w:rPr>
                <w:sz w:val="10"/>
                <w:szCs w:val="10"/>
              </w:rPr>
            </w:pPr>
          </w:p>
        </w:tc>
      </w:tr>
      <w:tr w:rsidR="006B384D" w:rsidRPr="00604BB2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April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Rp1.291.600.486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Pr="00604BB2" w:rsidRDefault="006B384D" w:rsidP="00FF5EA0">
            <w:pPr>
              <w:pStyle w:val="Bodytext20"/>
              <w:shd w:val="clear" w:color="auto" w:fill="auto"/>
              <w:jc w:val="center"/>
              <w:rPr>
                <w:u w:val="single"/>
              </w:rPr>
            </w:pPr>
            <w:r w:rsidRPr="00604BB2">
              <w:rPr>
                <w:rStyle w:val="Bodytext2SegoeUI9pt"/>
                <w:u w:val="single"/>
              </w:rPr>
              <w:t>Widyana Grehastuti</w:t>
            </w:r>
          </w:p>
        </w:tc>
      </w:tr>
      <w:tr w:rsidR="006B384D" w:rsidTr="006B384D">
        <w:trPr>
          <w:trHeight w:hRule="exact" w:val="446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Mei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Rp2.248.765.852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center"/>
            </w:pPr>
            <w:r>
              <w:rPr>
                <w:rStyle w:val="Bodytext2SegoeUI9pt"/>
              </w:rPr>
              <w:t>NIP: 197211252003122007</w:t>
            </w: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lastRenderedPageBreak/>
              <w:t>Juni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Rp2.248.765.852</w:t>
            </w:r>
          </w:p>
        </w:tc>
        <w:tc>
          <w:tcPr>
            <w:tcW w:w="10277" w:type="dxa"/>
            <w:gridSpan w:val="7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spacing w:after="120"/>
              <w:jc w:val="center"/>
              <w:rPr>
                <w:rStyle w:val="Bodytext2SegoeUI9pt"/>
              </w:rPr>
            </w:pPr>
          </w:p>
          <w:p w:rsidR="006B384D" w:rsidRDefault="006B384D" w:rsidP="00FF5EA0">
            <w:pPr>
              <w:pStyle w:val="Bodytext20"/>
              <w:shd w:val="clear" w:color="auto" w:fill="auto"/>
              <w:spacing w:after="120"/>
              <w:jc w:val="center"/>
            </w:pPr>
            <w:r>
              <w:rPr>
                <w:rStyle w:val="Bodytext2SegoeUI9pt"/>
              </w:rPr>
              <w:t>Mengesahkan,</w:t>
            </w:r>
          </w:p>
          <w:p w:rsidR="006B384D" w:rsidRDefault="006B384D" w:rsidP="00FF5EA0">
            <w:pPr>
              <w:pStyle w:val="Bodytext20"/>
              <w:shd w:val="clear" w:color="auto" w:fill="auto"/>
              <w:spacing w:before="120"/>
              <w:jc w:val="center"/>
            </w:pP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Juli</w:t>
            </w:r>
          </w:p>
        </w:tc>
        <w:tc>
          <w:tcPr>
            <w:tcW w:w="3629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Rp1.291.600.486</w:t>
            </w:r>
          </w:p>
        </w:tc>
        <w:tc>
          <w:tcPr>
            <w:tcW w:w="10277" w:type="dxa"/>
            <w:gridSpan w:val="7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jc w:val="center"/>
            </w:pP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Agustus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Rp1.291.600.486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jc w:val="center"/>
              <w:rPr>
                <w:sz w:val="10"/>
                <w:szCs w:val="10"/>
              </w:rPr>
            </w:pPr>
            <w:r>
              <w:rPr>
                <w:rStyle w:val="Bodytext2SegoeUI9pt"/>
              </w:rPr>
              <w:t>PPKD</w:t>
            </w:r>
          </w:p>
        </w:tc>
      </w:tr>
      <w:tr w:rsidR="006B384D" w:rsidTr="006B384D">
        <w:trPr>
          <w:trHeight w:hRule="exact" w:val="446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September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Rp1.291.595.486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jc w:val="center"/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Oktober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Rp1.291.595.486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jc w:val="center"/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November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Rp1.291.595.486</w:t>
            </w:r>
          </w:p>
        </w:tc>
        <w:tc>
          <w:tcPr>
            <w:tcW w:w="10277" w:type="dxa"/>
            <w:gridSpan w:val="7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Pr="00604BB2" w:rsidRDefault="006B384D" w:rsidP="00FF5EA0">
            <w:pPr>
              <w:pStyle w:val="Bodytext20"/>
              <w:shd w:val="clear" w:color="auto" w:fill="auto"/>
              <w:spacing w:after="120"/>
              <w:jc w:val="center"/>
              <w:rPr>
                <w:u w:val="single"/>
              </w:rPr>
            </w:pPr>
            <w:r w:rsidRPr="00604BB2">
              <w:rPr>
                <w:rStyle w:val="Bodytext2SegoeUI9pt"/>
                <w:u w:val="single"/>
              </w:rPr>
              <w:t>AGUS RAHARJO, S.Sos</w:t>
            </w:r>
          </w:p>
          <w:p w:rsidR="006B384D" w:rsidRDefault="006B384D" w:rsidP="00FF5EA0">
            <w:pPr>
              <w:pStyle w:val="Bodytext20"/>
              <w:shd w:val="clear" w:color="auto" w:fill="auto"/>
              <w:spacing w:before="120"/>
              <w:jc w:val="center"/>
            </w:pPr>
            <w:r>
              <w:rPr>
                <w:rStyle w:val="Bodytext2SegoeUI9pt"/>
              </w:rPr>
              <w:t>NIP: 196408221986031008</w:t>
            </w:r>
          </w:p>
        </w:tc>
      </w:tr>
      <w:tr w:rsidR="006B384D" w:rsidTr="006B384D">
        <w:trPr>
          <w:trHeight w:hRule="exact" w:val="451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ind w:left="140"/>
            </w:pPr>
            <w:r>
              <w:rPr>
                <w:rStyle w:val="Bodytext2SegoeUI9pt"/>
              </w:rPr>
              <w:t>Desember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Rp1.290.761.486</w:t>
            </w:r>
          </w:p>
        </w:tc>
        <w:tc>
          <w:tcPr>
            <w:tcW w:w="10277" w:type="dxa"/>
            <w:gridSpan w:val="7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/>
        </w:tc>
      </w:tr>
      <w:tr w:rsidR="006B384D" w:rsidTr="006B384D">
        <w:trPr>
          <w:trHeight w:hRule="exact" w:val="518"/>
        </w:trPr>
        <w:tc>
          <w:tcPr>
            <w:tcW w:w="36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B384D" w:rsidRDefault="006B384D" w:rsidP="005E3BFE">
            <w:pPr>
              <w:pStyle w:val="Bodytext20"/>
              <w:shd w:val="clear" w:color="auto" w:fill="auto"/>
              <w:ind w:left="147"/>
              <w:jc w:val="center"/>
            </w:pPr>
            <w:r>
              <w:rPr>
                <w:rStyle w:val="Bodytext2SegoeUI9pt"/>
              </w:rPr>
              <w:t>Jumlah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pStyle w:val="Bodytext20"/>
              <w:shd w:val="clear" w:color="auto" w:fill="auto"/>
              <w:jc w:val="right"/>
            </w:pPr>
            <w:r>
              <w:t>Rp17.412.682.564</w:t>
            </w:r>
          </w:p>
        </w:tc>
        <w:tc>
          <w:tcPr>
            <w:tcW w:w="10277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384D" w:rsidRDefault="006B384D" w:rsidP="00FF5EA0">
            <w:pPr>
              <w:rPr>
                <w:sz w:val="10"/>
                <w:szCs w:val="10"/>
              </w:rPr>
            </w:pPr>
          </w:p>
        </w:tc>
      </w:tr>
      <w:tr w:rsidR="006B384D" w:rsidRPr="002F2E40" w:rsidTr="006B384D">
        <w:trPr>
          <w:trHeight w:hRule="exact" w:val="466"/>
        </w:trPr>
        <w:tc>
          <w:tcPr>
            <w:tcW w:w="17588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84D" w:rsidRPr="002F2E40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 w:rsidRPr="002F2E40">
              <w:rPr>
                <w:rStyle w:val="Bodytext2SegoeUI9ptBold"/>
                <w:sz w:val="20"/>
              </w:rPr>
              <w:t>Tim Anggaran Pemerintah Daerah</w:t>
            </w:r>
          </w:p>
        </w:tc>
      </w:tr>
      <w:tr w:rsidR="006B384D" w:rsidRPr="002F2E40" w:rsidTr="006B384D">
        <w:trPr>
          <w:trHeight w:hRule="exact" w:val="3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Pr="002F2E40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No.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Pr="002F2E40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Nama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Pr="002F2E40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NIP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Pr="002F2E40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Jabatan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84D" w:rsidRPr="002F2E40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2F2E40">
              <w:rPr>
                <w:rStyle w:val="Bodytext2SegoeUI9ptBold"/>
              </w:rPr>
              <w:t>Tanda Tangan</w:t>
            </w:r>
          </w:p>
        </w:tc>
      </w:tr>
      <w:tr w:rsidR="006B384D" w:rsidTr="006B384D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1.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2.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3.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58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4.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</w:tr>
      <w:tr w:rsidR="006B384D" w:rsidTr="006B384D">
        <w:trPr>
          <w:trHeight w:hRule="exact" w:val="5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84D" w:rsidRDefault="006B384D" w:rsidP="00DA2897">
            <w:pPr>
              <w:pStyle w:val="Bodytext20"/>
              <w:shd w:val="clear" w:color="auto" w:fill="auto"/>
              <w:spacing w:line="180" w:lineRule="exact"/>
              <w:jc w:val="center"/>
            </w:pPr>
            <w:r>
              <w:rPr>
                <w:rStyle w:val="Bodytext2SegoeUI9pt"/>
              </w:rPr>
              <w:t>5.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84D" w:rsidRDefault="006B384D" w:rsidP="00DA2897">
            <w:pPr>
              <w:rPr>
                <w:sz w:val="10"/>
                <w:szCs w:val="10"/>
              </w:rPr>
            </w:pPr>
          </w:p>
        </w:tc>
      </w:tr>
    </w:tbl>
    <w:p w:rsidR="002335A6" w:rsidRDefault="002335A6" w:rsidP="00FF5EA0"/>
    <w:sectPr w:rsidR="002335A6" w:rsidSect="00FF6231">
      <w:pgSz w:w="18711" w:h="12191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58"/>
    <w:rsid w:val="000541FF"/>
    <w:rsid w:val="000B50DE"/>
    <w:rsid w:val="001238FD"/>
    <w:rsid w:val="001317CB"/>
    <w:rsid w:val="00180557"/>
    <w:rsid w:val="001C0D99"/>
    <w:rsid w:val="002335A6"/>
    <w:rsid w:val="00250AC1"/>
    <w:rsid w:val="0026178A"/>
    <w:rsid w:val="002F2E40"/>
    <w:rsid w:val="0031065C"/>
    <w:rsid w:val="003617D8"/>
    <w:rsid w:val="003B12F9"/>
    <w:rsid w:val="003C34F4"/>
    <w:rsid w:val="004227C3"/>
    <w:rsid w:val="00465A5B"/>
    <w:rsid w:val="00507C85"/>
    <w:rsid w:val="005135AA"/>
    <w:rsid w:val="00525A76"/>
    <w:rsid w:val="00557227"/>
    <w:rsid w:val="00587123"/>
    <w:rsid w:val="005C7F6F"/>
    <w:rsid w:val="005E3BFE"/>
    <w:rsid w:val="00604BB2"/>
    <w:rsid w:val="00611033"/>
    <w:rsid w:val="006258C4"/>
    <w:rsid w:val="00687CD9"/>
    <w:rsid w:val="006B384D"/>
    <w:rsid w:val="007100FE"/>
    <w:rsid w:val="007643A0"/>
    <w:rsid w:val="007F2CAD"/>
    <w:rsid w:val="008251DB"/>
    <w:rsid w:val="00894930"/>
    <w:rsid w:val="00896120"/>
    <w:rsid w:val="008972FF"/>
    <w:rsid w:val="008A4B4F"/>
    <w:rsid w:val="008E23B2"/>
    <w:rsid w:val="00961EA9"/>
    <w:rsid w:val="009A6212"/>
    <w:rsid w:val="00A23D44"/>
    <w:rsid w:val="00A9736D"/>
    <w:rsid w:val="00AA2158"/>
    <w:rsid w:val="00AD5210"/>
    <w:rsid w:val="00AF0E19"/>
    <w:rsid w:val="00AF2DDD"/>
    <w:rsid w:val="00B61C37"/>
    <w:rsid w:val="00BF4F03"/>
    <w:rsid w:val="00BF55B9"/>
    <w:rsid w:val="00C148B3"/>
    <w:rsid w:val="00CB79E5"/>
    <w:rsid w:val="00D32269"/>
    <w:rsid w:val="00D34ECA"/>
    <w:rsid w:val="00D368D6"/>
    <w:rsid w:val="00D50E28"/>
    <w:rsid w:val="00D976BE"/>
    <w:rsid w:val="00DA2897"/>
    <w:rsid w:val="00DB1EF0"/>
    <w:rsid w:val="00E17D50"/>
    <w:rsid w:val="00F2286B"/>
    <w:rsid w:val="00FC7D3B"/>
    <w:rsid w:val="00FF5EA0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21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A21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SegoeUI9pt">
    <w:name w:val="Body text (2) + Segoe UI;9 pt"/>
    <w:basedOn w:val="Bodytext2"/>
    <w:rsid w:val="00AA2158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SegoeUI9ptBold">
    <w:name w:val="Body text (2) + Segoe UI;9 pt;Bold"/>
    <w:basedOn w:val="Bodytext2"/>
    <w:rsid w:val="00AA215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AA215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Bodytext2SegoeUIBold">
    <w:name w:val="Body text (2) + Segoe UI;Bold"/>
    <w:basedOn w:val="Bodytext2"/>
    <w:rsid w:val="00AA215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10ptBold">
    <w:name w:val="Body text (2) + 10 pt;Bold"/>
    <w:basedOn w:val="Bodytext2"/>
    <w:rsid w:val="002335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95ptBold">
    <w:name w:val="Body text (2) + 9;5 pt;Bold"/>
    <w:basedOn w:val="Bodytext2"/>
    <w:rsid w:val="002335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sid w:val="006B384D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6B384D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9"/>
      <w:szCs w:val="19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20"/>
    <w:rPr>
      <w:rFonts w:ascii="Tahoma" w:eastAsia="Arial Unicode MS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21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A21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SegoeUI9pt">
    <w:name w:val="Body text (2) + Segoe UI;9 pt"/>
    <w:basedOn w:val="Bodytext2"/>
    <w:rsid w:val="00AA2158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SegoeUI9ptBold">
    <w:name w:val="Body text (2) + Segoe UI;9 pt;Bold"/>
    <w:basedOn w:val="Bodytext2"/>
    <w:rsid w:val="00AA215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AA215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Bodytext2SegoeUIBold">
    <w:name w:val="Body text (2) + Segoe UI;Bold"/>
    <w:basedOn w:val="Bodytext2"/>
    <w:rsid w:val="00AA215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10ptBold">
    <w:name w:val="Body text (2) + 10 pt;Bold"/>
    <w:basedOn w:val="Bodytext2"/>
    <w:rsid w:val="002335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95ptBold">
    <w:name w:val="Body text (2) + 9;5 pt;Bold"/>
    <w:basedOn w:val="Bodytext2"/>
    <w:rsid w:val="002335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sid w:val="006B384D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6B384D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9"/>
      <w:szCs w:val="19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20"/>
    <w:rPr>
      <w:rFonts w:ascii="Tahoma" w:eastAsia="Arial Unicode MS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ardhana</dc:creator>
  <cp:lastModifiedBy>ardhana</cp:lastModifiedBy>
  <cp:revision>3</cp:revision>
  <cp:lastPrinted>2021-07-09T01:45:00Z</cp:lastPrinted>
  <dcterms:created xsi:type="dcterms:W3CDTF">2021-07-09T02:36:00Z</dcterms:created>
  <dcterms:modified xsi:type="dcterms:W3CDTF">2021-07-15T06:36:00Z</dcterms:modified>
</cp:coreProperties>
</file>